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_GBK" w:hAnsi="黑体" w:eastAsia="方正小标宋_GBK" w:cs="黑体"/>
          <w:kern w:val="0"/>
          <w:sz w:val="44"/>
          <w:szCs w:val="44"/>
        </w:rPr>
      </w:pPr>
      <w:r>
        <w:rPr>
          <w:rFonts w:hint="eastAsia" w:ascii="方正小标宋_GBK" w:hAnsi="黑体" w:eastAsia="方正小标宋_GBK" w:cs="黑体"/>
          <w:kern w:val="0"/>
          <w:sz w:val="44"/>
          <w:szCs w:val="44"/>
        </w:rPr>
        <w:t>青岛市房屋建筑施工危</w:t>
      </w:r>
      <w:bookmarkStart w:id="5" w:name="_GoBack"/>
      <w:bookmarkEnd w:id="5"/>
      <w:r>
        <w:rPr>
          <w:rFonts w:hint="eastAsia" w:ascii="方正小标宋_GBK" w:hAnsi="黑体" w:eastAsia="方正小标宋_GBK" w:cs="黑体"/>
          <w:kern w:val="0"/>
          <w:sz w:val="44"/>
          <w:szCs w:val="44"/>
        </w:rPr>
        <w:t>险性较大分部分项工程安全管理实施细则</w:t>
      </w:r>
    </w:p>
    <w:p>
      <w:pPr>
        <w:widowControl/>
        <w:spacing w:line="560" w:lineRule="exact"/>
        <w:jc w:val="center"/>
        <w:rPr>
          <w:rFonts w:ascii="仿宋_GB2312" w:hAnsi="仿宋" w:eastAsia="仿宋_GB2312" w:cs="宋体"/>
          <w:kern w:val="0"/>
          <w:sz w:val="32"/>
          <w:szCs w:val="32"/>
        </w:rPr>
      </w:pPr>
    </w:p>
    <w:p>
      <w:pPr>
        <w:widowControl/>
        <w:spacing w:line="560" w:lineRule="exact"/>
        <w:jc w:val="center"/>
        <w:rPr>
          <w:rFonts w:ascii="黑体" w:hAnsi="黑体" w:eastAsia="黑体" w:cs="宋体"/>
          <w:kern w:val="0"/>
          <w:sz w:val="32"/>
          <w:szCs w:val="32"/>
        </w:rPr>
      </w:pPr>
      <w:r>
        <w:rPr>
          <w:rFonts w:hint="eastAsia" w:ascii="黑体" w:hAnsi="黑体" w:eastAsia="黑体" w:cs="宋体"/>
          <w:kern w:val="0"/>
          <w:sz w:val="32"/>
          <w:szCs w:val="32"/>
        </w:rPr>
        <w:t>第一章</w:t>
      </w:r>
      <w:r>
        <w:rPr>
          <w:rFonts w:ascii="Calibri" w:hAnsi="Calibri" w:eastAsia="黑体" w:cs="Calibri"/>
          <w:kern w:val="0"/>
          <w:sz w:val="32"/>
          <w:szCs w:val="32"/>
        </w:rPr>
        <w:t> </w:t>
      </w:r>
      <w:r>
        <w:rPr>
          <w:rFonts w:hint="eastAsia" w:ascii="黑体" w:hAnsi="黑体" w:eastAsia="黑体" w:cs="宋体"/>
          <w:kern w:val="0"/>
          <w:sz w:val="32"/>
          <w:szCs w:val="32"/>
        </w:rPr>
        <w:t xml:space="preserve"> 总则</w:t>
      </w:r>
    </w:p>
    <w:p>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第一条 为加强我市房屋建筑工程（以下简称建筑工程）中危险性较大的分部分项工程（以下简称危大工程）安全管理，有效防范生产安全事故，根据《危险性较大的分部分项工程安全管理规定》（住建部令第37号）、《住房城乡建设部办公厅〈关于实施危险性较大的分部分项工程安全管理规定〉有关问题的通知》（建办质〔2018〕31号）、《关于印发危险性较大的分部分项工程专项施工方案编制指南的通知》（建办质〔2021〕48号）、《山东省住房和城乡建设厅关于印发〈山东省房屋市政施工危险性较大分部分项工程安全管理实施细则〉的通知》（鲁建质安字〔2018〕15号）、《山东省建筑施工现场安全管理资料规程》（DB37/5063-2016）、《山东省安全生产条例》等相关法规文件的要求，结合我市实际，制定本实施细则。</w:t>
      </w:r>
    </w:p>
    <w:p>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第二条 本细则适用于全市行政区域内房屋建筑工程新建、改建、扩建施工中的危大工程安全管理。</w:t>
      </w:r>
    </w:p>
    <w:p>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第三条 本规定所称危大工程，是指房屋建筑工程在施工过程中容易导致人员群死群伤、造成重大经济损失或严重社会不良影响的分部分项工程。</w:t>
      </w:r>
    </w:p>
    <w:p>
      <w:pPr>
        <w:widowControl/>
        <w:spacing w:line="560" w:lineRule="exact"/>
        <w:rPr>
          <w:rFonts w:ascii="仿宋" w:hAnsi="仿宋" w:eastAsia="仿宋" w:cs="仿宋"/>
          <w:kern w:val="0"/>
          <w:sz w:val="32"/>
          <w:szCs w:val="32"/>
        </w:rPr>
      </w:pPr>
      <w:r>
        <w:rPr>
          <w:rFonts w:hint="eastAsia" w:ascii="仿宋" w:hAnsi="仿宋" w:eastAsia="仿宋" w:cs="仿宋"/>
          <w:kern w:val="0"/>
          <w:sz w:val="32"/>
          <w:szCs w:val="32"/>
        </w:rPr>
        <w:t>  危大工程安全专项施工方案（以下简称专项方案），是指施工单位在编制施工组织（总）设计的基础上，针对危大工程单独编制的安全技术措施文件。</w:t>
      </w:r>
    </w:p>
    <w:p>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第四条 青岛市建筑施工安全监督站负责全市房屋建筑施工中危大工程安全管理的指导监督。</w:t>
      </w:r>
    </w:p>
    <w:p>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青岛市建筑施工安全监督站负责市南区、市北区、李沧区在建房屋建筑施工中的安全监督管理，各区市房屋建筑施工安全监督机构负责本区域内在建房屋建筑施工中危大工程的安全监督管理。</w:t>
      </w:r>
    </w:p>
    <w:p>
      <w:pPr>
        <w:widowControl/>
        <w:spacing w:line="560" w:lineRule="exact"/>
        <w:jc w:val="center"/>
        <w:rPr>
          <w:rFonts w:ascii="黑体" w:hAnsi="黑体" w:eastAsia="黑体" w:cs="宋体"/>
          <w:kern w:val="0"/>
          <w:sz w:val="32"/>
          <w:szCs w:val="32"/>
        </w:rPr>
      </w:pPr>
      <w:r>
        <w:rPr>
          <w:rFonts w:hint="eastAsia" w:ascii="黑体" w:hAnsi="黑体" w:eastAsia="黑体" w:cs="宋体"/>
          <w:kern w:val="0"/>
          <w:sz w:val="32"/>
          <w:szCs w:val="32"/>
        </w:rPr>
        <w:t>第二章</w:t>
      </w:r>
      <w:r>
        <w:rPr>
          <w:rFonts w:ascii="Calibri" w:hAnsi="Calibri" w:eastAsia="黑体" w:cs="Calibri"/>
          <w:kern w:val="0"/>
          <w:sz w:val="32"/>
          <w:szCs w:val="32"/>
        </w:rPr>
        <w:t> </w:t>
      </w:r>
      <w:r>
        <w:rPr>
          <w:rFonts w:hint="eastAsia" w:ascii="黑体" w:hAnsi="黑体" w:eastAsia="黑体" w:cs="宋体"/>
          <w:kern w:val="0"/>
          <w:sz w:val="32"/>
          <w:szCs w:val="32"/>
        </w:rPr>
        <w:t xml:space="preserve"> 危大工程范围</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第五条 危大工程范围包括：</w:t>
      </w:r>
    </w:p>
    <w:p>
      <w:pPr>
        <w:widowControl/>
        <w:spacing w:line="560" w:lineRule="exact"/>
        <w:rPr>
          <w:rFonts w:ascii="仿宋_GB2312" w:hAnsi="仿宋" w:eastAsia="仿宋_GB2312" w:cs="宋体"/>
          <w:kern w:val="0"/>
          <w:sz w:val="32"/>
          <w:szCs w:val="32"/>
        </w:rPr>
      </w:pPr>
      <w:r>
        <w:rPr>
          <w:rFonts w:hint="eastAsia" w:ascii="仿宋_GB2312" w:hAnsi="Calibri" w:eastAsia="仿宋_GB2312" w:cs="Calibri"/>
          <w:kern w:val="0"/>
          <w:sz w:val="32"/>
          <w:szCs w:val="32"/>
        </w:rPr>
        <w:t>   </w:t>
      </w:r>
      <w:r>
        <w:rPr>
          <w:rFonts w:hint="eastAsia" w:ascii="仿宋_GB2312" w:hAnsi="仿宋" w:eastAsia="仿宋_GB2312" w:cs="宋体"/>
          <w:kern w:val="0"/>
          <w:sz w:val="32"/>
          <w:szCs w:val="32"/>
        </w:rPr>
        <w:t xml:space="preserve"> </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（一）基坑工程</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1.开挖深度超过3m（含3m）的基坑（槽）的土方开挖、支护、降水工程；</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2.开挖深度虽未超过3m，但地质条件、周围环境和地下管线复杂，或影响毗邻建、构筑物安全的基坑（槽）的土方开挖、支护、降水工程。</w:t>
      </w:r>
    </w:p>
    <w:p>
      <w:pPr>
        <w:widowControl/>
        <w:spacing w:line="560" w:lineRule="exact"/>
        <w:rPr>
          <w:rFonts w:ascii="仿宋_GB2312" w:hAnsi="仿宋" w:eastAsia="仿宋_GB2312" w:cs="宋体"/>
          <w:kern w:val="0"/>
          <w:sz w:val="32"/>
          <w:szCs w:val="32"/>
        </w:rPr>
      </w:pPr>
      <w:r>
        <w:rPr>
          <w:rFonts w:hint="eastAsia" w:ascii="仿宋_GB2312" w:hAnsi="Calibri" w:eastAsia="仿宋_GB2312" w:cs="Calibri"/>
          <w:kern w:val="0"/>
          <w:sz w:val="32"/>
          <w:szCs w:val="32"/>
        </w:rPr>
        <w:t>   </w:t>
      </w:r>
      <w:r>
        <w:rPr>
          <w:rFonts w:hint="eastAsia" w:ascii="仿宋_GB2312" w:hAnsi="仿宋" w:eastAsia="仿宋_GB2312" w:cs="宋体"/>
          <w:kern w:val="0"/>
          <w:sz w:val="32"/>
          <w:szCs w:val="32"/>
        </w:rPr>
        <w:t xml:space="preserve"> </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（二）模板工程及支撑体系</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1.各类工具式模板工程：包括滑模、爬模、飞模、隧道模等工程；</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3.承重支撑体系：用于钢结构安装等满堂支撑体系。</w:t>
      </w:r>
    </w:p>
    <w:p>
      <w:pPr>
        <w:widowControl/>
        <w:spacing w:line="560" w:lineRule="exact"/>
        <w:rPr>
          <w:rFonts w:ascii="仿宋_GB2312" w:hAnsi="仿宋" w:eastAsia="仿宋_GB2312" w:cs="宋体"/>
          <w:kern w:val="0"/>
          <w:sz w:val="32"/>
          <w:szCs w:val="32"/>
        </w:rPr>
      </w:pPr>
      <w:r>
        <w:rPr>
          <w:rFonts w:hint="eastAsia" w:ascii="仿宋_GB2312" w:hAnsi="Calibri" w:eastAsia="仿宋_GB2312" w:cs="Calibri"/>
          <w:kern w:val="0"/>
          <w:sz w:val="32"/>
          <w:szCs w:val="32"/>
        </w:rPr>
        <w:t>   </w:t>
      </w:r>
      <w:r>
        <w:rPr>
          <w:rFonts w:hint="eastAsia" w:ascii="仿宋_GB2312" w:hAnsi="仿宋" w:eastAsia="仿宋_GB2312" w:cs="宋体"/>
          <w:kern w:val="0"/>
          <w:sz w:val="32"/>
          <w:szCs w:val="32"/>
        </w:rPr>
        <w:t xml:space="preserve"> </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（三）起重吊装及起重机械安装拆卸工程</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1.采用非常规起重设备、方法，且单件起吊重量在10kN及以上的起重吊装工程；</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2.采用起重机械进行安装的工程；</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3.起重机械安装和拆卸工程。</w:t>
      </w:r>
    </w:p>
    <w:p>
      <w:pPr>
        <w:widowControl/>
        <w:spacing w:line="560" w:lineRule="exact"/>
        <w:rPr>
          <w:rFonts w:ascii="仿宋_GB2312" w:hAnsi="仿宋" w:eastAsia="仿宋_GB2312" w:cs="宋体"/>
          <w:kern w:val="0"/>
          <w:sz w:val="32"/>
          <w:szCs w:val="32"/>
        </w:rPr>
      </w:pPr>
      <w:r>
        <w:rPr>
          <w:rFonts w:hint="eastAsia" w:ascii="仿宋_GB2312" w:hAnsi="Calibri" w:eastAsia="仿宋_GB2312" w:cs="Calibri"/>
          <w:kern w:val="0"/>
          <w:sz w:val="32"/>
          <w:szCs w:val="32"/>
        </w:rPr>
        <w:t>   </w:t>
      </w:r>
      <w:r>
        <w:rPr>
          <w:rFonts w:hint="eastAsia" w:ascii="仿宋_GB2312" w:hAnsi="仿宋" w:eastAsia="仿宋_GB2312" w:cs="宋体"/>
          <w:kern w:val="0"/>
          <w:sz w:val="32"/>
          <w:szCs w:val="32"/>
        </w:rPr>
        <w:t xml:space="preserve"> </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(四)脚手架工程</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1.搭设高度24m及以上的落地式钢管脚手架工程（包括采光井、电梯井脚手架）；</w:t>
      </w:r>
    </w:p>
    <w:p>
      <w:pPr>
        <w:widowControl/>
        <w:adjustRightInd w:val="0"/>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2.附着式升降脚手架工程；</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3.悬挑式脚手架工程；</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4.高处作业吊篮；</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5.卸料平台、操作平台工程；</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6.异型脚手架工程。</w:t>
      </w:r>
    </w:p>
    <w:p>
      <w:pPr>
        <w:widowControl/>
        <w:spacing w:line="560" w:lineRule="exact"/>
        <w:rPr>
          <w:rFonts w:ascii="仿宋_GB2312" w:hAnsi="仿宋" w:eastAsia="仿宋_GB2312" w:cs="宋体"/>
          <w:kern w:val="0"/>
          <w:sz w:val="32"/>
          <w:szCs w:val="32"/>
        </w:rPr>
      </w:pPr>
      <w:r>
        <w:rPr>
          <w:rFonts w:hint="eastAsia" w:ascii="仿宋_GB2312" w:hAnsi="Calibri" w:eastAsia="仿宋_GB2312" w:cs="Calibri"/>
          <w:kern w:val="0"/>
          <w:sz w:val="32"/>
          <w:szCs w:val="32"/>
        </w:rPr>
        <w:t>   </w:t>
      </w:r>
      <w:r>
        <w:rPr>
          <w:rFonts w:hint="eastAsia" w:ascii="仿宋_GB2312" w:hAnsi="仿宋" w:eastAsia="仿宋_GB2312" w:cs="宋体"/>
          <w:kern w:val="0"/>
          <w:sz w:val="32"/>
          <w:szCs w:val="32"/>
        </w:rPr>
        <w:t xml:space="preserve"> </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（五）其他</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1.建筑幕墙安装工程；</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2.钢结构、网架和索膜结构安装工程；</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3.装配式建筑混凝土预制构件安装工程；</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4.结构地下室顶板上的土方回填工程；</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5.厚度大于1.5m的底板钢筋支撑工程；</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6.采用新技术、新工艺、新材料、新设备可能影响工程施工安全，尚无国家、行业及地方技术标准的分部分项工程。</w:t>
      </w:r>
    </w:p>
    <w:p>
      <w:pPr>
        <w:widowControl/>
        <w:spacing w:line="560" w:lineRule="exact"/>
        <w:rPr>
          <w:rFonts w:ascii="仿宋_GB2312" w:hAnsi="仿宋" w:eastAsia="仿宋_GB2312" w:cs="宋体"/>
          <w:kern w:val="0"/>
          <w:sz w:val="32"/>
          <w:szCs w:val="32"/>
        </w:rPr>
      </w:pPr>
      <w:r>
        <w:rPr>
          <w:rFonts w:hint="eastAsia" w:ascii="仿宋_GB2312" w:hAnsi="Calibri" w:eastAsia="仿宋_GB2312" w:cs="Calibri"/>
          <w:kern w:val="0"/>
          <w:sz w:val="32"/>
          <w:szCs w:val="32"/>
        </w:rPr>
        <w:t>   </w:t>
      </w:r>
      <w:r>
        <w:rPr>
          <w:rFonts w:hint="eastAsia" w:ascii="仿宋_GB2312" w:hAnsi="仿宋" w:eastAsia="仿宋_GB2312" w:cs="宋体"/>
          <w:kern w:val="0"/>
          <w:sz w:val="32"/>
          <w:szCs w:val="32"/>
        </w:rPr>
        <w:t xml:space="preserve"> </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第六条 超过一定规模的危大工程范围包括：</w:t>
      </w:r>
    </w:p>
    <w:p>
      <w:pPr>
        <w:pStyle w:val="8"/>
        <w:widowControl/>
        <w:spacing w:line="560" w:lineRule="exact"/>
        <w:ind w:left="324" w:firstLine="320" w:firstLineChars="100"/>
        <w:rPr>
          <w:rFonts w:ascii="仿宋_GB2312" w:hAnsi="仿宋" w:eastAsia="仿宋_GB2312" w:cs="宋体"/>
          <w:kern w:val="0"/>
          <w:sz w:val="32"/>
          <w:szCs w:val="32"/>
        </w:rPr>
      </w:pPr>
      <w:r>
        <w:rPr>
          <w:rFonts w:hint="eastAsia" w:ascii="仿宋_GB2312" w:hAnsi="仿宋" w:eastAsia="仿宋_GB2312" w:cs="宋体"/>
          <w:kern w:val="0"/>
          <w:sz w:val="32"/>
          <w:szCs w:val="32"/>
        </w:rPr>
        <w:t>（一）深基坑工程。</w:t>
      </w:r>
    </w:p>
    <w:p>
      <w:pPr>
        <w:pStyle w:val="8"/>
        <w:widowControl/>
        <w:spacing w:line="560" w:lineRule="exact"/>
        <w:ind w:firstLine="640"/>
        <w:rPr>
          <w:rFonts w:ascii="仿宋_GB2312" w:hAnsi="仿宋" w:eastAsia="仿宋_GB2312" w:cs="宋体"/>
          <w:kern w:val="0"/>
          <w:sz w:val="32"/>
          <w:szCs w:val="32"/>
        </w:rPr>
      </w:pPr>
      <w:r>
        <w:rPr>
          <w:rFonts w:hint="eastAsia" w:ascii="仿宋_GB2312" w:hAnsi="仿宋" w:eastAsia="仿宋_GB2312" w:cs="宋体"/>
          <w:kern w:val="0"/>
          <w:sz w:val="32"/>
          <w:szCs w:val="32"/>
        </w:rPr>
        <w:t>1.开挖深度超过5m（含5m）的基坑（槽）的土方开挖、支护、降水工程；</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w:t>
      </w:r>
      <w:r>
        <w:rPr>
          <w:rFonts w:hint="eastAsia" w:ascii="仿宋_GB2312" w:hAnsi="仿宋" w:eastAsia="仿宋_GB2312"/>
          <w:sz w:val="32"/>
          <w:szCs w:val="32"/>
        </w:rPr>
        <w:t xml:space="preserve"> </w:t>
      </w:r>
      <w:r>
        <w:rPr>
          <w:rFonts w:hint="eastAsia" w:ascii="仿宋_GB2312" w:hAnsi="仿宋" w:eastAsia="仿宋_GB2312" w:cs="宋体"/>
          <w:kern w:val="0"/>
          <w:sz w:val="32"/>
          <w:szCs w:val="32"/>
        </w:rPr>
        <w:t>开挖深度 3m 至 5m，且与基坑底部边线水平距离两倍开挖深度范围内存在需要保护的建（构）筑物、主干道路或地下管线的基坑（槽）的土方开挖、支护、降水工程。</w:t>
      </w:r>
      <w:r>
        <w:rPr>
          <w:rFonts w:hint="eastAsia" w:ascii="仿宋_GB2312" w:hAnsi="Calibri" w:eastAsia="仿宋_GB2312" w:cs="Calibri"/>
          <w:kern w:val="0"/>
          <w:sz w:val="32"/>
          <w:szCs w:val="32"/>
        </w:rPr>
        <w:t>   </w:t>
      </w:r>
      <w:r>
        <w:rPr>
          <w:rFonts w:hint="eastAsia" w:ascii="仿宋_GB2312" w:hAnsi="仿宋" w:eastAsia="仿宋_GB2312" w:cs="宋体"/>
          <w:kern w:val="0"/>
          <w:sz w:val="32"/>
          <w:szCs w:val="32"/>
        </w:rPr>
        <w:t xml:space="preserve"> </w:t>
      </w:r>
    </w:p>
    <w:p>
      <w:pPr>
        <w:widowControl/>
        <w:spacing w:line="560" w:lineRule="exact"/>
        <w:ind w:firstLine="496" w:firstLineChars="155"/>
        <w:rPr>
          <w:rFonts w:ascii="仿宋_GB2312" w:hAnsi="仿宋" w:eastAsia="仿宋_GB2312" w:cs="宋体"/>
          <w:kern w:val="0"/>
          <w:sz w:val="32"/>
          <w:szCs w:val="32"/>
        </w:rPr>
      </w:pPr>
      <w:r>
        <w:rPr>
          <w:rFonts w:hint="eastAsia" w:ascii="仿宋_GB2312" w:hAnsi="仿宋" w:eastAsia="仿宋_GB2312" w:cs="宋体"/>
          <w:kern w:val="0"/>
          <w:sz w:val="32"/>
          <w:szCs w:val="32"/>
        </w:rPr>
        <w:t>（二）模板工程及支撑体系。</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1.各类工具式模板工程：包括滑模、爬模、飞模、隧道模等工程；</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2.混凝土模板支撑工程：搭设高度6.5m及以上，或搭设跨度15m及以上，或施工总荷载（设计值）12kN/</w:t>
      </w:r>
      <w:r>
        <w:rPr>
          <w:rFonts w:hint="eastAsia" w:ascii="Segoe UI Symbol" w:hAnsi="Segoe UI Symbol" w:eastAsia="Segoe UI Symbol" w:cs="Segoe UI Symbol"/>
          <w:kern w:val="0"/>
          <w:sz w:val="32"/>
          <w:szCs w:val="32"/>
        </w:rPr>
        <w:t>㎡</w:t>
      </w:r>
      <w:r>
        <w:rPr>
          <w:rFonts w:hint="eastAsia" w:ascii="仿宋_GB2312" w:hAnsi="仿宋" w:eastAsia="仿宋_GB2312" w:cs="仿宋_GB2312"/>
          <w:kern w:val="0"/>
          <w:sz w:val="32"/>
          <w:szCs w:val="32"/>
        </w:rPr>
        <w:t>及以上，或集中线荷载（设计值）</w:t>
      </w:r>
      <w:r>
        <w:rPr>
          <w:rFonts w:hint="eastAsia" w:ascii="仿宋_GB2312" w:hAnsi="仿宋" w:eastAsia="仿宋_GB2312" w:cs="宋体"/>
          <w:kern w:val="0"/>
          <w:sz w:val="32"/>
          <w:szCs w:val="32"/>
        </w:rPr>
        <w:t>15kN/m及以上；</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3.承重支撑体系：用于钢结构安装等满堂支撑体系，承受单点集中荷载7kN及以上。</w:t>
      </w:r>
    </w:p>
    <w:p>
      <w:pPr>
        <w:widowControl/>
        <w:spacing w:line="560" w:lineRule="exact"/>
        <w:rPr>
          <w:rFonts w:ascii="仿宋_GB2312" w:hAnsi="仿宋" w:eastAsia="仿宋_GB2312" w:cs="宋体"/>
          <w:kern w:val="0"/>
          <w:sz w:val="32"/>
          <w:szCs w:val="32"/>
        </w:rPr>
      </w:pPr>
      <w:r>
        <w:rPr>
          <w:rFonts w:hint="eastAsia" w:ascii="仿宋_GB2312" w:hAnsi="Calibri" w:eastAsia="仿宋_GB2312" w:cs="Calibri"/>
          <w:kern w:val="0"/>
          <w:sz w:val="32"/>
          <w:szCs w:val="32"/>
        </w:rPr>
        <w:t>   </w:t>
      </w:r>
      <w:r>
        <w:rPr>
          <w:rFonts w:hint="eastAsia" w:ascii="仿宋_GB2312" w:hAnsi="仿宋" w:eastAsia="仿宋_GB2312" w:cs="宋体"/>
          <w:kern w:val="0"/>
          <w:sz w:val="32"/>
          <w:szCs w:val="32"/>
        </w:rPr>
        <w:t xml:space="preserve"> </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（三）起重吊装及起重机械安装拆卸工程。</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1.采用非常规起重设备、方法，且单件起吊重量在100kN及以上的起重吊装工程；</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2.起重量300kN及以上，或搭设总高度200m及以上，或搭设基础标高在200m及以上的起重机械安装和拆卸工程；</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3.采用非说明书中基础形式或附墙形式进行安装的塔式起重机和施工升降机安装工程；</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4.外挂式塔式起重机安装和拆卸工程；</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5.使用屋面吊进行拆卸的塔式起重机拆卸工程。</w:t>
      </w:r>
    </w:p>
    <w:p>
      <w:pPr>
        <w:widowControl/>
        <w:spacing w:line="560" w:lineRule="exact"/>
        <w:rPr>
          <w:rFonts w:ascii="仿宋_GB2312" w:hAnsi="仿宋" w:eastAsia="仿宋_GB2312" w:cs="宋体"/>
          <w:kern w:val="0"/>
          <w:sz w:val="32"/>
          <w:szCs w:val="32"/>
        </w:rPr>
      </w:pPr>
      <w:r>
        <w:rPr>
          <w:rFonts w:hint="eastAsia" w:ascii="仿宋_GB2312" w:hAnsi="Calibri" w:eastAsia="仿宋_GB2312" w:cs="Calibri"/>
          <w:kern w:val="0"/>
          <w:sz w:val="32"/>
          <w:szCs w:val="32"/>
        </w:rPr>
        <w:t>   </w:t>
      </w:r>
      <w:r>
        <w:rPr>
          <w:rFonts w:hint="eastAsia" w:ascii="仿宋_GB2312" w:hAnsi="仿宋" w:eastAsia="仿宋_GB2312" w:cs="宋体"/>
          <w:kern w:val="0"/>
          <w:sz w:val="32"/>
          <w:szCs w:val="32"/>
        </w:rPr>
        <w:t xml:space="preserve"> </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（四）脚手架工程。</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1.搭设高度40m及以上的落地式钢管脚手架工程；</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w:t>
      </w:r>
      <w:r>
        <w:rPr>
          <w:rFonts w:hint="eastAsia" w:ascii="仿宋_GB2312" w:hAnsi="仿宋" w:eastAsia="仿宋_GB2312"/>
          <w:sz w:val="32"/>
          <w:szCs w:val="32"/>
        </w:rPr>
        <w:t xml:space="preserve"> </w:t>
      </w:r>
      <w:r>
        <w:rPr>
          <w:rFonts w:hint="eastAsia" w:ascii="仿宋_GB2312" w:hAnsi="仿宋" w:eastAsia="仿宋_GB2312" w:cs="宋体"/>
          <w:kern w:val="0"/>
          <w:sz w:val="32"/>
          <w:szCs w:val="32"/>
        </w:rPr>
        <w:t>附着式升降脚手架工程或附着式升降操作平台工程；</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3.分段架体搭设高度20m及以上的悬挑式脚手架工程；</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4.用于装饰装修及机电安装施工的吊挂平台操作架及索网式脚手架工程；</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5.搭设高度5m 及以上的移动操作平台架工程；</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6.</w:t>
      </w:r>
      <w:r>
        <w:rPr>
          <w:rFonts w:hint="eastAsia" w:ascii="仿宋_GB2312" w:hAnsi="仿宋" w:eastAsia="仿宋_GB2312"/>
          <w:sz w:val="32"/>
          <w:szCs w:val="32"/>
        </w:rPr>
        <w:t xml:space="preserve"> </w:t>
      </w:r>
      <w:r>
        <w:rPr>
          <w:rFonts w:hint="eastAsia" w:ascii="仿宋_GB2312" w:hAnsi="仿宋" w:eastAsia="仿宋_GB2312" w:cs="宋体"/>
          <w:kern w:val="0"/>
          <w:sz w:val="32"/>
          <w:szCs w:val="32"/>
        </w:rPr>
        <w:t>连墙件无法按规范要求设置的脚手架工程；</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7.无法按照产品说明书中的参数及安装要求安装的高处作业吊篮工程。</w:t>
      </w:r>
    </w:p>
    <w:p>
      <w:pPr>
        <w:widowControl/>
        <w:spacing w:line="560" w:lineRule="exact"/>
        <w:rPr>
          <w:rFonts w:ascii="仿宋_GB2312" w:hAnsi="仿宋" w:eastAsia="仿宋_GB2312" w:cs="宋体"/>
          <w:kern w:val="0"/>
          <w:sz w:val="32"/>
          <w:szCs w:val="32"/>
        </w:rPr>
      </w:pPr>
      <w:r>
        <w:rPr>
          <w:rFonts w:hint="eastAsia" w:ascii="仿宋_GB2312" w:hAnsi="Calibri" w:eastAsia="仿宋_GB2312" w:cs="Calibri"/>
          <w:kern w:val="0"/>
          <w:sz w:val="32"/>
          <w:szCs w:val="32"/>
        </w:rPr>
        <w:t>   </w:t>
      </w:r>
      <w:r>
        <w:rPr>
          <w:rFonts w:hint="eastAsia" w:ascii="仿宋_GB2312" w:hAnsi="仿宋" w:eastAsia="仿宋_GB2312" w:cs="宋体"/>
          <w:kern w:val="0"/>
          <w:sz w:val="32"/>
          <w:szCs w:val="32"/>
        </w:rPr>
        <w:t xml:space="preserve"> </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（五）其他。</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1.施工高度50m及以上的建筑幕墙安装工程；</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2.跨度36m及以上的钢结构安装工程，或跨度60m及以上的网架和索膜结构安装工程；</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3.重量1000kN及以上的大型结构整体顶升、平移、转体等施工工艺；</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4.采用新技术、新工艺、新材料、新设备可能影响工程施工安全，尚无国家、行业及地方技术标准的分部分项工程。</w:t>
      </w:r>
    </w:p>
    <w:p>
      <w:pPr>
        <w:widowControl/>
        <w:spacing w:line="560" w:lineRule="exact"/>
        <w:jc w:val="center"/>
        <w:rPr>
          <w:rFonts w:ascii="仿宋_GB2312" w:hAnsi="仿宋" w:eastAsia="仿宋_GB2312" w:cs="宋体"/>
          <w:kern w:val="0"/>
          <w:sz w:val="32"/>
          <w:szCs w:val="32"/>
        </w:rPr>
      </w:pPr>
      <w:r>
        <w:rPr>
          <w:rFonts w:hint="eastAsia" w:ascii="仿宋_GB2312" w:hAnsi="Calibri" w:eastAsia="仿宋_GB2312" w:cs="Calibri"/>
          <w:kern w:val="0"/>
          <w:sz w:val="32"/>
          <w:szCs w:val="32"/>
        </w:rPr>
        <w:t> </w:t>
      </w:r>
      <w:r>
        <w:rPr>
          <w:rFonts w:hint="eastAsia" w:ascii="仿宋_GB2312" w:hAnsi="仿宋" w:eastAsia="仿宋_GB2312" w:cs="宋体"/>
          <w:kern w:val="0"/>
          <w:sz w:val="32"/>
          <w:szCs w:val="32"/>
        </w:rPr>
        <w:t xml:space="preserve"> </w:t>
      </w:r>
      <w:r>
        <w:rPr>
          <w:rFonts w:hint="eastAsia" w:ascii="黑体" w:hAnsi="黑体" w:eastAsia="黑体" w:cs="黑体"/>
          <w:kern w:val="0"/>
          <w:sz w:val="32"/>
          <w:szCs w:val="32"/>
        </w:rPr>
        <w:t>第三章  前期保障</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第七条 建设单位应当依法提供真实、准确、完整的工程地质、水文地质和工程周边环境等资料。</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第八条 勘察单位应当根据工程实际及工程周边环境资料，在勘察文件中说明地质条件可能造成的工程风险。</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设计单位应当在设计文件中注明涉及危大工程的重点部位和环节，提出保障工程周边环境安全和工程施工安全的意见，必要时进行专项设计。</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第九条 建设单位应当组织勘察、设计等单位在施工招标文件中列出危大工程清单，要求施工单位在投标时补充完善危大工程清单并明确相应的安全管理措施。</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第十条 建设单位应当按照施工合同约定及时支付危大工程施工技术措施费以及相应的安全防护文明施工措施费，保障危大工程施工安全。</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第十一条 建设单位在申请办理安全监督手续时，应当提交危大工程清单及其安全管理措施等资料。　</w:t>
      </w:r>
    </w:p>
    <w:p>
      <w:pPr>
        <w:widowControl/>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第四章  专项方案编制</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第十二条 施工单位应当在危大工程施工前组织工程技术人员编制专项方案。专项方案应至少包括以下内容：</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（一）工程概况：工程的整体概况、危大工程概况和特点、施工平面及立面布置施工要求、风险辨识与分级、施工地的气候特征和季节性天气，并描述周边环境条件，参建各方责任主体单位；</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（二）编制依据：相关法律、法规、规范性文件、标准、规范及施工图设计文件、施工组织设计等；</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（三）施工计划：包括施工进度计划、材料与设备计划及劳动力计划等；</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（四）施工工艺技术：技术参数、工艺流程、施工方法、操作要求、检查要求等；</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（五）施工安全保证措施：组织保障措施、技术措施、监测监控措施等；</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Calibri" w:eastAsia="仿宋_GB2312" w:cs="Calibri"/>
          <w:kern w:val="0"/>
          <w:sz w:val="32"/>
          <w:szCs w:val="32"/>
        </w:rPr>
        <w:t> </w:t>
      </w:r>
      <w:r>
        <w:rPr>
          <w:rFonts w:hint="eastAsia" w:ascii="仿宋_GB2312" w:hAnsi="仿宋" w:eastAsia="仿宋_GB2312" w:cs="宋体"/>
          <w:kern w:val="0"/>
          <w:sz w:val="32"/>
          <w:szCs w:val="32"/>
        </w:rPr>
        <w:t>（六）施工管理及作业人员配备和分工：施工管理人员、专职安全生产管理人员、特种作业人员、其他作业人员等；</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（七）验收要求：验收标准、验收程序、验收内容、验收人员等；</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（八）应急处置措施：应急处置领导小组组成与职责、应急救援小组组成与职责、应急事件（重大隐患和事故）及其应急措施、救援医院信息及应急物资准备等；</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（九）计算书及相关施工图纸：图纸应当具有针对性，从多个角度（平面图、立面图、剖面图、大样图等）描述危大工程实施或搭设的工况等。</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第十三条 实行施工总承包的，专项方案应当由施工总承包单位组织编制；危大工程实行分包的，其专项方案可由相关专业分包单位组织编制。</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第十四条  专项施工方案应由项目技术负责人组织专业技术人员进行编制，报具有法人资格的施工单位的技术、安全、质量、设备、工会等部门联合会审，由具有法人资格的施工单位技术负责人签字加盖公章后，报监理单位和建设单位审核，审核通过后总监理工程师签字加盖执业印章、建设单位签字加盖公章。</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分包单位编制的专项方案应当由总承包单位技术负责人及分包单位技术负责人共同审核签字并加盖单位公章。</w:t>
      </w:r>
    </w:p>
    <w:p>
      <w:pPr>
        <w:widowControl/>
        <w:spacing w:line="560" w:lineRule="exact"/>
        <w:rPr>
          <w:rFonts w:ascii="仿宋_GB2312" w:hAnsi="仿宋" w:eastAsia="仿宋_GB2312" w:cs="宋体"/>
          <w:kern w:val="0"/>
          <w:sz w:val="32"/>
          <w:szCs w:val="32"/>
        </w:rPr>
      </w:pPr>
      <w:r>
        <w:rPr>
          <w:rFonts w:hint="eastAsia" w:ascii="仿宋_GB2312" w:hAnsi="仿宋" w:eastAsia="仿宋_GB2312" w:cs="宋体"/>
          <w:kern w:val="0"/>
          <w:sz w:val="32"/>
          <w:szCs w:val="32"/>
        </w:rPr>
        <w:t>专项施工方案审核表（详见附件1）</w:t>
      </w:r>
    </w:p>
    <w:p>
      <w:pPr>
        <w:widowControl/>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第五章  专项方案论证</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第十五条 对于超过一定规模的危大工程，施工单位应当组织召开专家论证会对专项方案进行论证。实行施工总承包的，由施工总承包单位组织召开专家论证会。专家论证前专项方案应当通过施工单位审核和总监理工程师审查。</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第十六条 专家应从市住房城乡建设局建立的青岛市房屋建筑施工安全生产管理专家库中随机选取对应类别的专家（对于技术复杂、施工难度大的危大工程，如本地无相关专业专家，经主管部门同意可聘请省专家库专家），组长由专家组成员推选产生，符合专业要求的专家人数不得少于5名，并满足以下条件：</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（一）诚实守信、作风正派、学术严谨；</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（二）从事相关专业工作15年以上或具有丰富的专业经验；</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（三）具有高级专业技术职称；</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（四）与论证的危大工程无利害关系。</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第十七条 以下人员应当参加专项方案专家论证会：</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（一）专家；</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（二）建设单位项目负责人；</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Calibri" w:eastAsia="仿宋_GB2312" w:cs="Calibri"/>
          <w:kern w:val="0"/>
          <w:sz w:val="32"/>
          <w:szCs w:val="32"/>
        </w:rPr>
        <w:t> </w:t>
      </w:r>
      <w:r>
        <w:rPr>
          <w:rFonts w:hint="eastAsia" w:ascii="仿宋_GB2312" w:hAnsi="仿宋" w:eastAsia="仿宋_GB2312" w:cs="宋体"/>
          <w:kern w:val="0"/>
          <w:sz w:val="32"/>
          <w:szCs w:val="32"/>
        </w:rPr>
        <w:t>（三）有关勘察、设计单位项目技术负责人及相关人员；</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（四）总承包单位和分包单位技术负责人、项目负责人、项目技术负责人、专项方案编制人员、项目专职安全生产管理人员及相关人员；</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（五）监理单位项目总监理工程师及专业监理工程师。</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第十八条 施工单位应当于论证会召开5日前从专家库随机抽取专家组成专家组，并应告知本区域的建筑施工安全监督机构；召开3日前将需要论证的专项方案及相关设计、勘察等辅助资料送达论证专家。专家应在论证会前对方案进行预审，必要时到施工现场进行实地考察，了解施工现场实际情况。</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第十九条 对专项方案进行论证时，专家根据论证需要，有权调阅工程相关技术资料，有权提出独立的论证意见，不受任何单位或者个人的干预。</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专家应当遵守专家论证的相关管理制度，客观、公正、科学地进行论证。对在论证过程中知悉的商业秘密，应当予以保密。</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第二十条 与会专家应重点对以下内容进行论证：</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（一）专项方案内容是否完整、可行；</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（二）专项方案计算书和验算依据、施工图是否符合有关标准规范；</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（三）专项方案是否满足现场实际情况，具有针对性和可操作性，并能够确保施工安全；</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（四）应急处置措施具有针对性和可操作性。</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第二十一条 与会专家详细研讨、审核专项方案，并针对现场进行全面了解后，应当出具以下一致论证意见，并形成论证审查报告：</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（一）通过：施工单位严格按照专项方案组织实施；</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（二）修改后通过：施工单位应当根据论证审查报告中专家论证意见修改完善专项方案，修改完善后的专项方案经项目总监审核后报原专家论证组组长签字确认，方可组织实施；</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（三）不通过：施工单位应当依据论证审查报告的专家论证意见重新进行专项方案编制，并组织专家论证，重新论证专家原则上由原论证专家担任。</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论证审查报告形成后，专家组应签字确认，并对论证审查报告负责。同时，当场向参会各方宣读论证审查报告，并移交施工单位。</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超危工程专项施工方案专家论证签到表（详见附件2）、超危工程专项施工方案专家论证审查报告（详见附件3）、超危工程专项施工方案专家论证(修改后通过)审查确认表（详见附件4）</w:t>
      </w:r>
    </w:p>
    <w:p>
      <w:pPr>
        <w:widowControl/>
        <w:spacing w:line="560" w:lineRule="exact"/>
        <w:jc w:val="center"/>
        <w:rPr>
          <w:rFonts w:ascii="黑体" w:hAnsi="黑体" w:eastAsia="黑体" w:cs="黑体"/>
          <w:kern w:val="0"/>
          <w:sz w:val="32"/>
          <w:szCs w:val="32"/>
        </w:rPr>
      </w:pPr>
      <w:r>
        <w:rPr>
          <w:rFonts w:hint="eastAsia" w:ascii="仿宋_GB2312" w:hAnsi="Calibri" w:eastAsia="仿宋_GB2312" w:cs="Calibri"/>
          <w:kern w:val="0"/>
          <w:sz w:val="32"/>
          <w:szCs w:val="32"/>
        </w:rPr>
        <w:t>   </w:t>
      </w:r>
      <w:r>
        <w:rPr>
          <w:rFonts w:hint="eastAsia" w:ascii="黑体" w:hAnsi="黑体" w:eastAsia="黑体" w:cs="黑体"/>
          <w:kern w:val="0"/>
          <w:sz w:val="32"/>
          <w:szCs w:val="32"/>
        </w:rPr>
        <w:t xml:space="preserve"> 第六章  现场安全管理</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第二十二条 施工单位应当在施工现场显著位置公告危大工程名称、施工时间和具体责任人员，并在危险区域设置安全警示标志。</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第二十三条 专项方案实施前，编制人员或者项目技术负责人应当向施工现场管理人员进行方案交底。</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施工现场管理人员应当向作业人员进行安全技术交底，并由双方和项目专职安全生产管理人员共同签字确认。</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第二十四条 施工单位应当严格按照审查、论证通过的专项方案组织施工，不得擅自修改专项方案。</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因规划调整、设计变更、外部环境等原因确需调整的，修改后的专项方案应当按照本规定重新审核和论证。涉及资金或者工期调整的，建设单位应当按照约定予以调整。</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第二十五条 施工单位应当对危大工程施工作业人员进行登记，项目负责人应当在施工现场履职。</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项目专职安全生产管理人员应当对专项方案实施情况进行现场监督，对未按照专项方案施工的，应当要求立即整改，并及时报告项目负责人，项目负责人应当及时组织限期整改。</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施工单位应当按照规定对危大工程进行施工监测和安全巡视，发现危及人身安全的紧急情况，应当立即组织作业人员撤离危险区域。</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超过一定规模的危大工程施工期间，施工单位安全管理机构每月应组织不少于2次专项检查。</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第二十六条 监理单位应当将危大工程列入监理规划和监理实施细则，针对工程特点、周边环境和施工工艺等，制定安全监理工作流程、方法和措施。</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监理单位应当对危大工程施工实施专项巡视检查，对超过一定规模的危大工程实行旁站监理，发现施工单位未按照专项方案施工的，应当要求其进行整改；情节严重的，应当要求其暂停施工，并及时报告建设单位。施工单位拒不整改或者不停止施工的，监理单位应当及时报告建设单位和工程所在地住房城乡建设有关主管部门。</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第二十七条 对于按照规定需要进行第三方监测的危大工程，建设单位应当委托具有相应勘察资质的单位进行监测。</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监测单位应当编制监测方案，主要内容应当包括工程概况、监测依据、监测内容、监测方法、人员及设备、测点布置与保护、监测频次、预警标准及监测成果报送等。</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监测方案由监测单位技术负责人审核签字并加盖单位公章，报送监理单位后方可实施。</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监测单位应当按照监测方案开展监测，及时向建设单位报送监测成果，并对监测成果负责；发现异常时，及时向建设、设计、施工、监理单位报告，建设单位应当立即组织相关单位采取处置措施。</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第二十八条 对于按照规定需要验收的危大工程，施工单位、监理单位应当组织相关人员进行验收。验收人员应当包括：</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（一）总承包单位和分包单位技术负责人或授权委派的专业技术人员、项目负责人、项目技术负责人、专项方案编制人员、项目专职安全生产管理人员及相关人员；</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（二）监理单位项目总监理工程师及专业监理工程师；</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（三）有关勘察、设计和监测单位项目技术负责人；</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（四）不少于2名原专项方案论证专家。</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验收合格的，经施工单位项目技术负责人及总监理工程师签字确认后，方可进入下一道工序。超危工程专项施工方案实施验收表（详见附件5）</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危大工程验收合格后，施工单位应当在施工现场明显位置设置验收标识牌，公示验收时间及责任人员。</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第二十九条 危大工程发生险情或者事故时，施工单位应当立即采取应急处置措施，并报告工程所在地住房城乡建设有关主管部门。建设、勘察、设计、监理等单位应当配合施工单位开展应急抢险工作。</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第三十条 危大工程应急抢险结束后，建设单位应当组织勘察、设计、施工、监理等单位制定工程恢复方案，并对应急抢险工作进行后评估。</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第三十一条 施工、监理单位应当建立危大工程安全管理档案。</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施工单位应当将专项方案及审核、专家论证、交底、现场检查、验收及整改等相关资料纳入档案管理。涉及专家论证的方案必须留存论证现场的影像资料。</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监理单位应当将监理实施细则、专项方案审查、专项巡视检查、验收及整改等相关资料纳入档案管理。</w:t>
      </w:r>
    </w:p>
    <w:p>
      <w:pPr>
        <w:widowControl/>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第七章  监督管理</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第三十二条 </w:t>
      </w:r>
      <w:bookmarkStart w:id="0" w:name="_Hlk97721045"/>
      <w:r>
        <w:rPr>
          <w:rFonts w:hint="eastAsia" w:ascii="仿宋_GB2312" w:hAnsi="仿宋" w:eastAsia="仿宋_GB2312" w:cs="宋体"/>
          <w:kern w:val="0"/>
          <w:sz w:val="32"/>
          <w:szCs w:val="32"/>
        </w:rPr>
        <w:t>各级建筑施工安全监督机构</w:t>
      </w:r>
      <w:bookmarkEnd w:id="0"/>
      <w:r>
        <w:rPr>
          <w:rFonts w:hint="eastAsia" w:ascii="仿宋_GB2312" w:hAnsi="仿宋" w:eastAsia="仿宋_GB2312" w:cs="宋体"/>
          <w:kern w:val="0"/>
          <w:sz w:val="32"/>
          <w:szCs w:val="32"/>
        </w:rPr>
        <w:t>应当根据监督工作计划对危大工程进行抽查。</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第三十三条 各级建筑施工安全监督机构在监督抽查中发现危大工程存在安全隐患的，应当立即责令施工单位整改；重大安全事故隐患排除前或者排除过程中无法保证安全的，责令从危险区域内撤出作业人员或者暂时停止施工。</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第三十四条 各级建筑施工安全监督机构发现工程建设、勘察、设计、施工、监理和监测、论证等单位和人员违反危大工程管理有关规定的，应当依照住房城乡建设部令第37号和有关法律法规给予行政处罚。</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第三十五条 各级建筑施工安全监督机构应当将单位和个人违反危大工程管理有关规定的处罚信息纳入建筑施工安全生产不良信用记录。</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第三十六条 青岛市建筑施工安全监督站应当加强对专家库专家的管理，制定专家库管理制度，建立专家诚信档案，定期向社会公布，接受社会监督。对于专家不认真履行论证职责、工作失职等行为，记入不良信用记录，情节严重的，取消专家资格。</w:t>
      </w:r>
    </w:p>
    <w:p>
      <w:pPr>
        <w:widowControl/>
        <w:spacing w:line="560" w:lineRule="exact"/>
        <w:rPr>
          <w:rFonts w:ascii="微软雅黑" w:hAnsi="微软雅黑" w:eastAsia="微软雅黑" w:cs="宋体"/>
          <w:kern w:val="0"/>
          <w:sz w:val="27"/>
          <w:szCs w:val="27"/>
        </w:rPr>
      </w:pPr>
      <w:r>
        <w:rPr>
          <w:rFonts w:hint="eastAsia" w:ascii="微软雅黑" w:hAnsi="微软雅黑" w:eastAsia="微软雅黑" w:cs="宋体"/>
          <w:kern w:val="0"/>
          <w:sz w:val="27"/>
          <w:szCs w:val="27"/>
        </w:rPr>
        <w:t>  </w:t>
      </w:r>
    </w:p>
    <w:p>
      <w:pPr>
        <w:widowControl/>
        <w:spacing w:line="560" w:lineRule="exact"/>
        <w:jc w:val="center"/>
        <w:rPr>
          <w:rFonts w:ascii="黑体" w:hAnsi="黑体" w:eastAsia="黑体" w:cs="黑体"/>
          <w:kern w:val="0"/>
          <w:sz w:val="32"/>
          <w:szCs w:val="32"/>
        </w:rPr>
      </w:pPr>
      <w:r>
        <w:rPr>
          <w:rFonts w:hint="eastAsia" w:ascii="黑体" w:hAnsi="黑体" w:eastAsia="黑体" w:cs="黑体"/>
          <w:kern w:val="0"/>
          <w:sz w:val="32"/>
          <w:szCs w:val="32"/>
        </w:rPr>
        <w:t>第八章  附则</w:t>
      </w: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第三十七条 本实施细则自2022年4月1日起施行。</w:t>
      </w:r>
    </w:p>
    <w:p>
      <w:pPr>
        <w:widowControl/>
        <w:spacing w:line="560" w:lineRule="exact"/>
        <w:ind w:firstLine="640" w:firstLineChars="200"/>
        <w:rPr>
          <w:rFonts w:ascii="仿宋_GB2312" w:hAnsi="仿宋" w:eastAsia="仿宋_GB2312" w:cs="宋体"/>
          <w:kern w:val="0"/>
          <w:sz w:val="32"/>
          <w:szCs w:val="32"/>
        </w:rPr>
      </w:pPr>
    </w:p>
    <w:p>
      <w:pPr>
        <w:widowControl/>
        <w:spacing w:line="560" w:lineRule="exact"/>
        <w:rPr>
          <w:rFonts w:ascii="仿宋_GB2312" w:hAnsi="仿宋" w:eastAsia="仿宋_GB2312" w:cs="宋体"/>
          <w:kern w:val="0"/>
          <w:sz w:val="32"/>
          <w:szCs w:val="32"/>
        </w:rPr>
      </w:pPr>
    </w:p>
    <w:p>
      <w:pPr>
        <w:widowControl/>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附件：1</w:t>
      </w:r>
      <w:r>
        <w:rPr>
          <w:rFonts w:ascii="仿宋_GB2312" w:hAnsi="仿宋" w:eastAsia="仿宋_GB2312" w:cs="宋体"/>
          <w:kern w:val="0"/>
          <w:sz w:val="32"/>
          <w:szCs w:val="32"/>
        </w:rPr>
        <w:t>.</w:t>
      </w:r>
      <w:r>
        <w:rPr>
          <w:rFonts w:hint="eastAsia" w:ascii="仿宋_GB2312" w:hAnsi="仿宋" w:eastAsia="仿宋_GB2312" w:cs="宋体"/>
          <w:kern w:val="0"/>
          <w:sz w:val="32"/>
          <w:szCs w:val="32"/>
        </w:rPr>
        <w:t>专项施工方案审核表</w:t>
      </w:r>
    </w:p>
    <w:p>
      <w:pPr>
        <w:widowControl/>
        <w:spacing w:line="560" w:lineRule="exact"/>
        <w:ind w:firstLine="1600" w:firstLineChars="500"/>
        <w:rPr>
          <w:rFonts w:ascii="仿宋_GB2312" w:hAnsi="仿宋" w:eastAsia="仿宋_GB2312" w:cs="宋体"/>
          <w:kern w:val="0"/>
          <w:sz w:val="32"/>
          <w:szCs w:val="32"/>
        </w:rPr>
      </w:pPr>
      <w:r>
        <w:rPr>
          <w:rFonts w:ascii="仿宋_GB2312" w:hAnsi="仿宋" w:eastAsia="仿宋_GB2312" w:cs="宋体"/>
          <w:kern w:val="0"/>
          <w:sz w:val="32"/>
          <w:szCs w:val="32"/>
        </w:rPr>
        <w:t>2.</w:t>
      </w:r>
      <w:r>
        <w:rPr>
          <w:rFonts w:hint="eastAsia" w:ascii="仿宋_GB2312" w:hAnsi="仿宋" w:eastAsia="仿宋_GB2312" w:cs="宋体"/>
          <w:kern w:val="0"/>
          <w:sz w:val="32"/>
          <w:szCs w:val="32"/>
        </w:rPr>
        <w:t>超危工程专项施工方案专家论证签到表</w:t>
      </w:r>
    </w:p>
    <w:p>
      <w:pPr>
        <w:widowControl/>
        <w:spacing w:line="560" w:lineRule="exact"/>
        <w:ind w:firstLine="1600" w:firstLineChars="500"/>
        <w:rPr>
          <w:rFonts w:ascii="仿宋_GB2312" w:hAnsi="仿宋" w:eastAsia="仿宋_GB2312" w:cs="宋体"/>
          <w:kern w:val="0"/>
          <w:sz w:val="32"/>
          <w:szCs w:val="32"/>
        </w:rPr>
      </w:pPr>
      <w:r>
        <w:rPr>
          <w:rFonts w:hint="eastAsia" w:ascii="仿宋_GB2312" w:hAnsi="仿宋" w:eastAsia="仿宋_GB2312" w:cs="宋体"/>
          <w:kern w:val="0"/>
          <w:sz w:val="32"/>
          <w:szCs w:val="32"/>
        </w:rPr>
        <w:t>3</w:t>
      </w:r>
      <w:r>
        <w:rPr>
          <w:rFonts w:ascii="仿宋_GB2312" w:hAnsi="仿宋" w:eastAsia="仿宋_GB2312" w:cs="宋体"/>
          <w:kern w:val="0"/>
          <w:sz w:val="32"/>
          <w:szCs w:val="32"/>
        </w:rPr>
        <w:t>.</w:t>
      </w:r>
      <w:r>
        <w:rPr>
          <w:rFonts w:hint="eastAsia" w:ascii="仿宋_GB2312" w:hAnsi="仿宋" w:eastAsia="仿宋_GB2312" w:cs="宋体"/>
          <w:kern w:val="0"/>
          <w:sz w:val="32"/>
          <w:szCs w:val="32"/>
        </w:rPr>
        <w:t>超危工程专项施工方案专家论证审查报告</w:t>
      </w:r>
    </w:p>
    <w:p>
      <w:pPr>
        <w:widowControl/>
        <w:spacing w:line="560" w:lineRule="exact"/>
        <w:ind w:firstLine="1600" w:firstLineChars="500"/>
        <w:rPr>
          <w:rFonts w:ascii="仿宋_GB2312" w:hAnsi="仿宋" w:eastAsia="仿宋_GB2312" w:cs="宋体"/>
          <w:kern w:val="0"/>
          <w:sz w:val="32"/>
          <w:szCs w:val="32"/>
        </w:rPr>
      </w:pPr>
      <w:r>
        <w:rPr>
          <w:rFonts w:hint="eastAsia" w:ascii="仿宋_GB2312" w:hAnsi="仿宋" w:eastAsia="仿宋_GB2312" w:cs="宋体"/>
          <w:kern w:val="0"/>
          <w:sz w:val="32"/>
          <w:szCs w:val="32"/>
        </w:rPr>
        <w:t>4</w:t>
      </w:r>
      <w:r>
        <w:rPr>
          <w:rFonts w:ascii="仿宋_GB2312" w:hAnsi="仿宋" w:eastAsia="仿宋_GB2312" w:cs="宋体"/>
          <w:kern w:val="0"/>
          <w:sz w:val="32"/>
          <w:szCs w:val="32"/>
        </w:rPr>
        <w:t>.</w:t>
      </w:r>
      <w:r>
        <w:rPr>
          <w:rFonts w:hint="eastAsia" w:ascii="仿宋_GB2312" w:hAnsi="仿宋" w:eastAsia="仿宋_GB2312" w:cs="宋体"/>
          <w:kern w:val="0"/>
          <w:sz w:val="32"/>
          <w:szCs w:val="32"/>
        </w:rPr>
        <w:t>超危工程专项施工方案专家论证(修改后通过)审</w:t>
      </w:r>
    </w:p>
    <w:p>
      <w:pPr>
        <w:widowControl/>
        <w:spacing w:line="560" w:lineRule="exact"/>
        <w:ind w:firstLine="1600" w:firstLineChars="500"/>
        <w:rPr>
          <w:rFonts w:ascii="仿宋_GB2312" w:hAnsi="仿宋" w:eastAsia="仿宋_GB2312" w:cs="宋体"/>
          <w:kern w:val="0"/>
          <w:sz w:val="32"/>
          <w:szCs w:val="32"/>
        </w:rPr>
      </w:pPr>
      <w:r>
        <w:rPr>
          <w:rFonts w:hint="eastAsia" w:ascii="仿宋_GB2312" w:hAnsi="仿宋" w:eastAsia="仿宋_GB2312" w:cs="宋体"/>
          <w:kern w:val="0"/>
          <w:sz w:val="32"/>
          <w:szCs w:val="32"/>
        </w:rPr>
        <w:t xml:space="preserve"> </w:t>
      </w:r>
      <w:r>
        <w:rPr>
          <w:rFonts w:ascii="仿宋_GB2312" w:hAnsi="仿宋" w:eastAsia="仿宋_GB2312" w:cs="宋体"/>
          <w:kern w:val="0"/>
          <w:sz w:val="32"/>
          <w:szCs w:val="32"/>
        </w:rPr>
        <w:t xml:space="preserve"> </w:t>
      </w:r>
      <w:r>
        <w:rPr>
          <w:rFonts w:hint="eastAsia" w:ascii="仿宋_GB2312" w:hAnsi="仿宋" w:eastAsia="仿宋_GB2312" w:cs="宋体"/>
          <w:kern w:val="0"/>
          <w:sz w:val="32"/>
          <w:szCs w:val="32"/>
        </w:rPr>
        <w:t>查确认表</w:t>
      </w:r>
    </w:p>
    <w:p>
      <w:pPr>
        <w:widowControl/>
        <w:spacing w:line="560" w:lineRule="exact"/>
        <w:ind w:firstLine="1600" w:firstLineChars="500"/>
        <w:rPr>
          <w:rFonts w:ascii="仿宋_GB2312" w:hAnsi="仿宋" w:eastAsia="仿宋_GB2312" w:cs="宋体"/>
          <w:kern w:val="0"/>
          <w:sz w:val="32"/>
          <w:szCs w:val="32"/>
        </w:rPr>
      </w:pPr>
      <w:r>
        <w:rPr>
          <w:rFonts w:hint="eastAsia" w:ascii="仿宋_GB2312" w:hAnsi="仿宋" w:eastAsia="仿宋_GB2312" w:cs="宋体"/>
          <w:kern w:val="0"/>
          <w:sz w:val="32"/>
          <w:szCs w:val="32"/>
        </w:rPr>
        <w:t>5</w:t>
      </w:r>
      <w:r>
        <w:rPr>
          <w:rFonts w:ascii="仿宋_GB2312" w:hAnsi="仿宋" w:eastAsia="仿宋_GB2312" w:cs="宋体"/>
          <w:kern w:val="0"/>
          <w:sz w:val="32"/>
          <w:szCs w:val="32"/>
        </w:rPr>
        <w:t>.</w:t>
      </w:r>
      <w:r>
        <w:rPr>
          <w:rFonts w:hint="eastAsia" w:ascii="仿宋_GB2312" w:hAnsi="仿宋" w:eastAsia="仿宋_GB2312" w:cs="宋体"/>
          <w:kern w:val="0"/>
          <w:sz w:val="32"/>
          <w:szCs w:val="32"/>
        </w:rPr>
        <w:t>超危工程专项施工方案实施验收表</w:t>
      </w:r>
    </w:p>
    <w:p>
      <w:pPr>
        <w:spacing w:line="560" w:lineRule="exact"/>
        <w:jc w:val="left"/>
        <w:rPr>
          <w:rFonts w:ascii="黑体" w:hAnsi="黑体" w:eastAsia="黑体" w:cs="黑体"/>
          <w:sz w:val="32"/>
          <w:szCs w:val="32"/>
        </w:rPr>
      </w:pPr>
      <w:bookmarkStart w:id="1" w:name="_Hlk96435067"/>
    </w:p>
    <w:p>
      <w:pPr>
        <w:spacing w:line="560" w:lineRule="exact"/>
        <w:jc w:val="left"/>
        <w:rPr>
          <w:rFonts w:ascii="黑体" w:hAnsi="黑体" w:eastAsia="黑体" w:cs="黑体"/>
          <w:sz w:val="32"/>
          <w:szCs w:val="32"/>
        </w:rPr>
      </w:pPr>
      <w:r>
        <w:rPr>
          <w:rFonts w:hint="eastAsia" w:ascii="黑体" w:hAnsi="黑体" w:eastAsia="黑体" w:cs="黑体"/>
          <w:sz w:val="32"/>
          <w:szCs w:val="32"/>
        </w:rPr>
        <w:t>附件1：</w:t>
      </w:r>
    </w:p>
    <w:p>
      <w:pPr>
        <w:spacing w:line="560" w:lineRule="exact"/>
        <w:jc w:val="center"/>
        <w:rPr>
          <w:rFonts w:ascii="黑体" w:hAnsi="黑体" w:eastAsia="黑体" w:cs="黑体"/>
          <w:sz w:val="32"/>
          <w:szCs w:val="32"/>
        </w:rPr>
      </w:pPr>
      <w:r>
        <w:rPr>
          <w:rFonts w:hint="eastAsia" w:ascii="黑体" w:hAnsi="黑体" w:eastAsia="黑体" w:cs="黑体"/>
          <w:sz w:val="32"/>
          <w:szCs w:val="32"/>
          <w:u w:val="single"/>
        </w:rPr>
        <w:t xml:space="preserve">           </w:t>
      </w:r>
      <w:bookmarkStart w:id="2" w:name="_Hlk97662460"/>
      <w:r>
        <w:rPr>
          <w:rFonts w:hint="eastAsia" w:ascii="黑体" w:hAnsi="黑体" w:eastAsia="黑体" w:cs="黑体"/>
          <w:sz w:val="32"/>
          <w:szCs w:val="32"/>
        </w:rPr>
        <w:t>专项施工方案审核表</w:t>
      </w:r>
    </w:p>
    <w:bookmarkEnd w:id="2"/>
    <w:tbl>
      <w:tblPr>
        <w:tblStyle w:val="4"/>
        <w:tblW w:w="53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4"/>
        <w:gridCol w:w="1860"/>
        <w:gridCol w:w="1546"/>
        <w:gridCol w:w="1392"/>
        <w:gridCol w:w="1550"/>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pct"/>
            <w:vAlign w:val="center"/>
          </w:tcPr>
          <w:p>
            <w:pPr>
              <w:spacing w:line="560" w:lineRule="exact"/>
              <w:jc w:val="center"/>
              <w:rPr>
                <w:rFonts w:ascii="仿宋_GB2312" w:hAnsi="Calibri" w:eastAsia="仿宋_GB2312" w:cs="Times New Roman"/>
                <w:szCs w:val="21"/>
              </w:rPr>
            </w:pPr>
            <w:r>
              <w:rPr>
                <w:rFonts w:hint="eastAsia" w:ascii="仿宋_GB2312" w:hAnsi="Calibri" w:eastAsia="仿宋_GB2312" w:cs="Times New Roman"/>
                <w:szCs w:val="21"/>
              </w:rPr>
              <w:t>工程名称</w:t>
            </w:r>
          </w:p>
        </w:tc>
        <w:tc>
          <w:tcPr>
            <w:tcW w:w="4131" w:type="pct"/>
            <w:gridSpan w:val="5"/>
            <w:vAlign w:val="center"/>
          </w:tcPr>
          <w:p>
            <w:pPr>
              <w:spacing w:line="560" w:lineRule="exact"/>
              <w:jc w:val="center"/>
              <w:rPr>
                <w:rFonts w:ascii="仿宋_GB2312" w:hAnsi="Calibri"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69" w:type="pct"/>
            <w:vAlign w:val="center"/>
          </w:tcPr>
          <w:p>
            <w:pPr>
              <w:spacing w:line="276" w:lineRule="auto"/>
              <w:jc w:val="center"/>
              <w:rPr>
                <w:rFonts w:ascii="仿宋_GB2312" w:hAnsi="Calibri" w:eastAsia="仿宋_GB2312" w:cs="Times New Roman"/>
                <w:szCs w:val="21"/>
              </w:rPr>
            </w:pPr>
            <w:r>
              <w:rPr>
                <w:rFonts w:hint="eastAsia" w:ascii="仿宋_GB2312" w:hAnsi="Calibri" w:eastAsia="仿宋_GB2312" w:cs="Times New Roman"/>
                <w:szCs w:val="21"/>
              </w:rPr>
              <w:t>工程地点</w:t>
            </w:r>
          </w:p>
        </w:tc>
        <w:tc>
          <w:tcPr>
            <w:tcW w:w="1747" w:type="pct"/>
            <w:gridSpan w:val="2"/>
            <w:vAlign w:val="center"/>
          </w:tcPr>
          <w:p>
            <w:pPr>
              <w:spacing w:line="276" w:lineRule="auto"/>
              <w:jc w:val="center"/>
              <w:rPr>
                <w:rFonts w:ascii="仿宋_GB2312" w:hAnsi="Calibri" w:eastAsia="仿宋_GB2312" w:cs="Times New Roman"/>
                <w:szCs w:val="21"/>
              </w:rPr>
            </w:pPr>
          </w:p>
        </w:tc>
        <w:tc>
          <w:tcPr>
            <w:tcW w:w="714" w:type="pct"/>
            <w:vAlign w:val="center"/>
          </w:tcPr>
          <w:p>
            <w:pPr>
              <w:spacing w:line="276" w:lineRule="auto"/>
              <w:jc w:val="center"/>
              <w:rPr>
                <w:rFonts w:ascii="仿宋_GB2312" w:hAnsi="Calibri" w:eastAsia="仿宋_GB2312" w:cs="Times New Roman"/>
                <w:szCs w:val="21"/>
              </w:rPr>
            </w:pPr>
            <w:r>
              <w:rPr>
                <w:rFonts w:hint="eastAsia" w:ascii="仿宋_GB2312" w:hAnsi="Calibri" w:eastAsia="仿宋_GB2312" w:cs="Times New Roman"/>
                <w:szCs w:val="21"/>
              </w:rPr>
              <w:t>开、竣工</w:t>
            </w:r>
          </w:p>
          <w:p>
            <w:pPr>
              <w:spacing w:line="276" w:lineRule="auto"/>
              <w:jc w:val="center"/>
              <w:rPr>
                <w:rFonts w:ascii="仿宋_GB2312" w:hAnsi="Calibri" w:eastAsia="仿宋_GB2312" w:cs="Times New Roman"/>
                <w:szCs w:val="21"/>
              </w:rPr>
            </w:pPr>
            <w:r>
              <w:rPr>
                <w:rFonts w:hint="eastAsia" w:ascii="仿宋_GB2312" w:hAnsi="Calibri" w:eastAsia="仿宋_GB2312" w:cs="Times New Roman"/>
                <w:szCs w:val="21"/>
              </w:rPr>
              <w:t>日期</w:t>
            </w:r>
          </w:p>
        </w:tc>
        <w:tc>
          <w:tcPr>
            <w:tcW w:w="1670" w:type="pct"/>
            <w:gridSpan w:val="2"/>
            <w:vAlign w:val="center"/>
          </w:tcPr>
          <w:p>
            <w:pPr>
              <w:spacing w:line="276" w:lineRule="auto"/>
              <w:jc w:val="center"/>
              <w:rPr>
                <w:rFonts w:ascii="仿宋_GB2312" w:hAnsi="Calibri"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pct"/>
            <w:vAlign w:val="center"/>
          </w:tcPr>
          <w:p>
            <w:pPr>
              <w:spacing w:line="560" w:lineRule="exact"/>
              <w:jc w:val="center"/>
              <w:rPr>
                <w:rFonts w:ascii="仿宋_GB2312" w:hAnsi="Calibri" w:eastAsia="仿宋_GB2312" w:cs="Times New Roman"/>
                <w:szCs w:val="21"/>
              </w:rPr>
            </w:pPr>
            <w:r>
              <w:rPr>
                <w:rFonts w:hint="eastAsia" w:ascii="仿宋_GB2312" w:hAnsi="Calibri" w:eastAsia="仿宋_GB2312" w:cs="Times New Roman"/>
                <w:szCs w:val="21"/>
              </w:rPr>
              <w:t>建筑面积</w:t>
            </w:r>
          </w:p>
        </w:tc>
        <w:tc>
          <w:tcPr>
            <w:tcW w:w="1747" w:type="pct"/>
            <w:gridSpan w:val="2"/>
            <w:vAlign w:val="center"/>
          </w:tcPr>
          <w:p>
            <w:pPr>
              <w:spacing w:line="560" w:lineRule="exact"/>
              <w:jc w:val="center"/>
              <w:rPr>
                <w:rFonts w:ascii="仿宋_GB2312" w:hAnsi="Calibri" w:eastAsia="仿宋_GB2312" w:cs="Times New Roman"/>
                <w:szCs w:val="21"/>
              </w:rPr>
            </w:pPr>
            <w:r>
              <w:rPr>
                <w:rFonts w:hint="eastAsia" w:ascii="仿宋_GB2312" w:hAnsi="Calibri" w:eastAsia="仿宋_GB2312" w:cs="Times New Roman"/>
                <w:szCs w:val="21"/>
              </w:rPr>
              <w:t xml:space="preserve"> </w:t>
            </w:r>
            <w:r>
              <w:rPr>
                <w:rFonts w:ascii="仿宋_GB2312" w:hAnsi="Calibri" w:eastAsia="仿宋_GB2312" w:cs="Times New Roman"/>
                <w:szCs w:val="21"/>
              </w:rPr>
              <w:t xml:space="preserve">             </w:t>
            </w:r>
            <w:r>
              <w:rPr>
                <w:rFonts w:hint="eastAsia" w:ascii="仿宋_GB2312" w:hAnsi="Calibri" w:eastAsia="仿宋_GB2312" w:cs="Times New Roman"/>
                <w:szCs w:val="21"/>
              </w:rPr>
              <w:t>㎡</w:t>
            </w:r>
          </w:p>
        </w:tc>
        <w:tc>
          <w:tcPr>
            <w:tcW w:w="714" w:type="pct"/>
            <w:vAlign w:val="center"/>
          </w:tcPr>
          <w:p>
            <w:pPr>
              <w:spacing w:line="560" w:lineRule="exact"/>
              <w:jc w:val="center"/>
              <w:rPr>
                <w:rFonts w:ascii="仿宋_GB2312" w:hAnsi="Calibri" w:eastAsia="仿宋_GB2312" w:cs="Times New Roman"/>
                <w:szCs w:val="21"/>
              </w:rPr>
            </w:pPr>
            <w:r>
              <w:rPr>
                <w:rFonts w:hint="eastAsia" w:ascii="仿宋_GB2312" w:hAnsi="Calibri" w:eastAsia="仿宋_GB2312" w:cs="Times New Roman"/>
                <w:szCs w:val="21"/>
              </w:rPr>
              <w:t>工程造价</w:t>
            </w:r>
          </w:p>
        </w:tc>
        <w:tc>
          <w:tcPr>
            <w:tcW w:w="1670" w:type="pct"/>
            <w:gridSpan w:val="2"/>
            <w:vAlign w:val="center"/>
          </w:tcPr>
          <w:p>
            <w:pPr>
              <w:spacing w:line="560" w:lineRule="exact"/>
              <w:jc w:val="center"/>
              <w:rPr>
                <w:rFonts w:ascii="仿宋_GB2312" w:hAnsi="Calibri"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pct"/>
            <w:vAlign w:val="center"/>
          </w:tcPr>
          <w:p>
            <w:pPr>
              <w:spacing w:line="276" w:lineRule="auto"/>
              <w:jc w:val="center"/>
              <w:rPr>
                <w:rFonts w:ascii="仿宋_GB2312" w:hAnsi="Calibri" w:eastAsia="仿宋_GB2312" w:cs="Times New Roman"/>
                <w:szCs w:val="21"/>
              </w:rPr>
            </w:pPr>
            <w:r>
              <w:rPr>
                <w:rFonts w:hint="eastAsia" w:ascii="仿宋_GB2312" w:hAnsi="Calibri" w:eastAsia="仿宋_GB2312" w:cs="Times New Roman"/>
                <w:szCs w:val="21"/>
              </w:rPr>
              <w:t>结构类型</w:t>
            </w:r>
          </w:p>
        </w:tc>
        <w:tc>
          <w:tcPr>
            <w:tcW w:w="1747" w:type="pct"/>
            <w:gridSpan w:val="2"/>
            <w:vAlign w:val="center"/>
          </w:tcPr>
          <w:p>
            <w:pPr>
              <w:spacing w:line="276" w:lineRule="auto"/>
              <w:jc w:val="center"/>
              <w:rPr>
                <w:rFonts w:ascii="仿宋_GB2312" w:hAnsi="Calibri" w:eastAsia="仿宋_GB2312" w:cs="Times New Roman"/>
                <w:szCs w:val="21"/>
              </w:rPr>
            </w:pPr>
          </w:p>
        </w:tc>
        <w:tc>
          <w:tcPr>
            <w:tcW w:w="714" w:type="pct"/>
            <w:vAlign w:val="center"/>
          </w:tcPr>
          <w:p>
            <w:pPr>
              <w:spacing w:line="276" w:lineRule="auto"/>
              <w:jc w:val="center"/>
              <w:rPr>
                <w:rFonts w:ascii="仿宋_GB2312" w:hAnsi="Calibri" w:eastAsia="仿宋_GB2312" w:cs="Times New Roman"/>
                <w:szCs w:val="21"/>
              </w:rPr>
            </w:pPr>
            <w:r>
              <w:rPr>
                <w:rFonts w:hint="eastAsia" w:ascii="仿宋_GB2312" w:hAnsi="Calibri" w:eastAsia="仿宋_GB2312" w:cs="Times New Roman"/>
                <w:szCs w:val="21"/>
              </w:rPr>
              <w:t>层数高度/跨度</w:t>
            </w:r>
          </w:p>
        </w:tc>
        <w:tc>
          <w:tcPr>
            <w:tcW w:w="1670" w:type="pct"/>
            <w:gridSpan w:val="2"/>
            <w:vAlign w:val="center"/>
          </w:tcPr>
          <w:p>
            <w:pPr>
              <w:spacing w:line="276" w:lineRule="auto"/>
              <w:jc w:val="center"/>
              <w:rPr>
                <w:rFonts w:ascii="仿宋_GB2312" w:hAnsi="Calibri" w:eastAsia="仿宋_GB2312" w:cs="Times New Roman"/>
                <w:szCs w:val="21"/>
              </w:rPr>
            </w:pPr>
            <w:r>
              <w:rPr>
                <w:rFonts w:hint="eastAsia" w:ascii="仿宋_GB2312" w:hAnsi="Calibri" w:eastAsia="仿宋_GB2312" w:cs="Times New Roman"/>
                <w:szCs w:val="21"/>
              </w:rPr>
              <w:t xml:space="preserve"> </w:t>
            </w:r>
            <w:r>
              <w:rPr>
                <w:rFonts w:ascii="仿宋_GB2312" w:hAnsi="Calibri" w:eastAsia="仿宋_GB2312" w:cs="Times New Roman"/>
                <w:szCs w:val="21"/>
              </w:rPr>
              <w:t xml:space="preserve">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pct"/>
            <w:vAlign w:val="center"/>
          </w:tcPr>
          <w:p>
            <w:pPr>
              <w:spacing w:line="560" w:lineRule="exact"/>
              <w:jc w:val="center"/>
              <w:rPr>
                <w:rFonts w:ascii="仿宋_GB2312" w:hAnsi="Calibri" w:eastAsia="仿宋_GB2312" w:cs="Times New Roman"/>
                <w:szCs w:val="21"/>
              </w:rPr>
            </w:pPr>
            <w:r>
              <w:rPr>
                <w:rFonts w:hint="eastAsia" w:ascii="仿宋_GB2312" w:hAnsi="Calibri" w:eastAsia="仿宋_GB2312" w:cs="Times New Roman"/>
                <w:szCs w:val="21"/>
              </w:rPr>
              <w:t>设计单位</w:t>
            </w:r>
          </w:p>
        </w:tc>
        <w:tc>
          <w:tcPr>
            <w:tcW w:w="1747" w:type="pct"/>
            <w:gridSpan w:val="2"/>
            <w:vAlign w:val="center"/>
          </w:tcPr>
          <w:p>
            <w:pPr>
              <w:spacing w:line="560" w:lineRule="exact"/>
              <w:jc w:val="center"/>
              <w:rPr>
                <w:rFonts w:ascii="仿宋_GB2312" w:hAnsi="Calibri" w:eastAsia="仿宋_GB2312" w:cs="Times New Roman"/>
                <w:szCs w:val="21"/>
              </w:rPr>
            </w:pPr>
          </w:p>
        </w:tc>
        <w:tc>
          <w:tcPr>
            <w:tcW w:w="714" w:type="pct"/>
            <w:vAlign w:val="center"/>
          </w:tcPr>
          <w:p>
            <w:pPr>
              <w:spacing w:line="560" w:lineRule="exact"/>
              <w:jc w:val="center"/>
              <w:rPr>
                <w:rFonts w:ascii="仿宋_GB2312" w:hAnsi="Calibri" w:eastAsia="仿宋_GB2312" w:cs="Times New Roman"/>
                <w:szCs w:val="21"/>
              </w:rPr>
            </w:pPr>
            <w:r>
              <w:rPr>
                <w:rFonts w:hint="eastAsia" w:ascii="仿宋_GB2312" w:hAnsi="Calibri" w:eastAsia="仿宋_GB2312" w:cs="Times New Roman"/>
                <w:szCs w:val="21"/>
              </w:rPr>
              <w:t>建设单位</w:t>
            </w:r>
          </w:p>
        </w:tc>
        <w:tc>
          <w:tcPr>
            <w:tcW w:w="1670" w:type="pct"/>
            <w:gridSpan w:val="2"/>
            <w:vAlign w:val="center"/>
          </w:tcPr>
          <w:p>
            <w:pPr>
              <w:spacing w:line="560" w:lineRule="exact"/>
              <w:jc w:val="center"/>
              <w:rPr>
                <w:rFonts w:ascii="仿宋_GB2312" w:hAnsi="Calibri"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pct"/>
            <w:vAlign w:val="center"/>
          </w:tcPr>
          <w:p>
            <w:pPr>
              <w:spacing w:line="560" w:lineRule="exact"/>
              <w:jc w:val="center"/>
              <w:rPr>
                <w:rFonts w:ascii="仿宋_GB2312" w:hAnsi="Calibri" w:eastAsia="仿宋_GB2312" w:cs="Times New Roman"/>
                <w:szCs w:val="21"/>
              </w:rPr>
            </w:pPr>
            <w:r>
              <w:rPr>
                <w:rFonts w:hint="eastAsia" w:ascii="仿宋_GB2312" w:hAnsi="Calibri" w:eastAsia="仿宋_GB2312" w:cs="Times New Roman"/>
                <w:szCs w:val="21"/>
              </w:rPr>
              <w:t>监理单位</w:t>
            </w:r>
          </w:p>
        </w:tc>
        <w:tc>
          <w:tcPr>
            <w:tcW w:w="1747" w:type="pct"/>
            <w:gridSpan w:val="2"/>
            <w:vAlign w:val="center"/>
          </w:tcPr>
          <w:p>
            <w:pPr>
              <w:spacing w:line="560" w:lineRule="exact"/>
              <w:jc w:val="center"/>
              <w:rPr>
                <w:rFonts w:ascii="仿宋_GB2312" w:hAnsi="Calibri" w:eastAsia="仿宋_GB2312" w:cs="Times New Roman"/>
                <w:szCs w:val="21"/>
              </w:rPr>
            </w:pPr>
          </w:p>
        </w:tc>
        <w:tc>
          <w:tcPr>
            <w:tcW w:w="714" w:type="pct"/>
            <w:vAlign w:val="center"/>
          </w:tcPr>
          <w:p>
            <w:pPr>
              <w:spacing w:line="560" w:lineRule="exact"/>
              <w:jc w:val="center"/>
              <w:rPr>
                <w:rFonts w:ascii="仿宋_GB2312" w:hAnsi="Calibri" w:eastAsia="仿宋_GB2312" w:cs="Times New Roman"/>
                <w:szCs w:val="21"/>
              </w:rPr>
            </w:pPr>
            <w:r>
              <w:rPr>
                <w:rFonts w:hint="eastAsia" w:ascii="仿宋_GB2312" w:hAnsi="Calibri" w:eastAsia="仿宋_GB2312" w:cs="Times New Roman"/>
                <w:szCs w:val="21"/>
              </w:rPr>
              <w:t>编制人</w:t>
            </w:r>
          </w:p>
        </w:tc>
        <w:tc>
          <w:tcPr>
            <w:tcW w:w="1670" w:type="pct"/>
            <w:gridSpan w:val="2"/>
            <w:vAlign w:val="center"/>
          </w:tcPr>
          <w:p>
            <w:pPr>
              <w:spacing w:line="560" w:lineRule="exact"/>
              <w:jc w:val="center"/>
              <w:rPr>
                <w:rFonts w:ascii="仿宋_GB2312" w:hAnsi="Calibri"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pct"/>
            <w:vAlign w:val="center"/>
          </w:tcPr>
          <w:p>
            <w:pPr>
              <w:spacing w:line="276" w:lineRule="auto"/>
              <w:jc w:val="center"/>
              <w:rPr>
                <w:rFonts w:ascii="仿宋_GB2312" w:hAnsi="Calibri" w:eastAsia="仿宋_GB2312" w:cs="Times New Roman"/>
                <w:szCs w:val="21"/>
              </w:rPr>
            </w:pPr>
            <w:r>
              <w:rPr>
                <w:rFonts w:hint="eastAsia" w:ascii="仿宋_GB2312" w:hAnsi="Calibri" w:eastAsia="仿宋_GB2312" w:cs="Times New Roman"/>
                <w:szCs w:val="21"/>
              </w:rPr>
              <w:t>项目负责人</w:t>
            </w:r>
          </w:p>
        </w:tc>
        <w:tc>
          <w:tcPr>
            <w:tcW w:w="1747" w:type="pct"/>
            <w:gridSpan w:val="2"/>
            <w:vAlign w:val="center"/>
          </w:tcPr>
          <w:p>
            <w:pPr>
              <w:spacing w:line="276" w:lineRule="auto"/>
              <w:jc w:val="center"/>
              <w:rPr>
                <w:rFonts w:ascii="仿宋_GB2312" w:hAnsi="Calibri" w:eastAsia="仿宋_GB2312" w:cs="Times New Roman"/>
                <w:szCs w:val="21"/>
              </w:rPr>
            </w:pPr>
          </w:p>
        </w:tc>
        <w:tc>
          <w:tcPr>
            <w:tcW w:w="714" w:type="pct"/>
            <w:vAlign w:val="center"/>
          </w:tcPr>
          <w:p>
            <w:pPr>
              <w:spacing w:line="276" w:lineRule="auto"/>
              <w:jc w:val="center"/>
              <w:rPr>
                <w:rFonts w:ascii="仿宋_GB2312" w:hAnsi="Calibri" w:eastAsia="仿宋_GB2312" w:cs="Times New Roman"/>
                <w:szCs w:val="21"/>
              </w:rPr>
            </w:pPr>
            <w:r>
              <w:rPr>
                <w:rFonts w:hint="eastAsia" w:ascii="仿宋_GB2312" w:hAnsi="Calibri" w:eastAsia="仿宋_GB2312" w:cs="Times New Roman"/>
                <w:szCs w:val="21"/>
              </w:rPr>
              <w:t>项目技术负责人</w:t>
            </w:r>
          </w:p>
        </w:tc>
        <w:tc>
          <w:tcPr>
            <w:tcW w:w="1670" w:type="pct"/>
            <w:gridSpan w:val="2"/>
            <w:vAlign w:val="center"/>
          </w:tcPr>
          <w:p>
            <w:pPr>
              <w:spacing w:line="276" w:lineRule="auto"/>
              <w:jc w:val="center"/>
              <w:rPr>
                <w:rFonts w:ascii="仿宋_GB2312" w:hAnsi="Calibri"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vAlign w:val="center"/>
          </w:tcPr>
          <w:p>
            <w:pPr>
              <w:spacing w:line="560" w:lineRule="exact"/>
              <w:jc w:val="center"/>
              <w:rPr>
                <w:rFonts w:ascii="仿宋_GB2312" w:hAnsi="Calibri" w:eastAsia="仿宋_GB2312" w:cs="Times New Roman"/>
                <w:szCs w:val="21"/>
              </w:rPr>
            </w:pPr>
            <w:r>
              <w:rPr>
                <w:rFonts w:hint="eastAsia" w:ascii="仿宋_GB2312" w:hAnsi="Calibri" w:eastAsia="仿宋_GB2312" w:cs="Times New Roman"/>
                <w:szCs w:val="21"/>
              </w:rPr>
              <w:t>参加审核人员签字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pct"/>
            <w:vAlign w:val="center"/>
          </w:tcPr>
          <w:p>
            <w:pPr>
              <w:spacing w:line="560" w:lineRule="exact"/>
              <w:jc w:val="center"/>
              <w:rPr>
                <w:rFonts w:ascii="仿宋_GB2312" w:hAnsi="Calibri" w:eastAsia="仿宋_GB2312" w:cs="Times New Roman"/>
                <w:szCs w:val="21"/>
              </w:rPr>
            </w:pPr>
            <w:r>
              <w:rPr>
                <w:rFonts w:hint="eastAsia" w:ascii="仿宋_GB2312" w:hAnsi="Calibri" w:eastAsia="仿宋_GB2312" w:cs="Times New Roman"/>
                <w:szCs w:val="21"/>
              </w:rPr>
              <w:t>单位</w:t>
            </w:r>
          </w:p>
        </w:tc>
        <w:tc>
          <w:tcPr>
            <w:tcW w:w="954" w:type="pct"/>
            <w:vAlign w:val="center"/>
          </w:tcPr>
          <w:p>
            <w:pPr>
              <w:spacing w:line="560" w:lineRule="exact"/>
              <w:jc w:val="center"/>
              <w:rPr>
                <w:rFonts w:ascii="仿宋_GB2312" w:hAnsi="Calibri" w:eastAsia="仿宋_GB2312" w:cs="Times New Roman"/>
                <w:szCs w:val="21"/>
              </w:rPr>
            </w:pPr>
            <w:r>
              <w:rPr>
                <w:rFonts w:hint="eastAsia" w:ascii="仿宋_GB2312" w:hAnsi="Calibri" w:eastAsia="仿宋_GB2312" w:cs="Times New Roman"/>
                <w:szCs w:val="21"/>
              </w:rPr>
              <w:t>技术部门</w:t>
            </w:r>
          </w:p>
        </w:tc>
        <w:tc>
          <w:tcPr>
            <w:tcW w:w="793" w:type="pct"/>
            <w:vAlign w:val="center"/>
          </w:tcPr>
          <w:p>
            <w:pPr>
              <w:spacing w:line="560" w:lineRule="exact"/>
              <w:jc w:val="center"/>
              <w:rPr>
                <w:rFonts w:ascii="仿宋_GB2312" w:hAnsi="Calibri" w:eastAsia="仿宋_GB2312" w:cs="Times New Roman"/>
                <w:szCs w:val="21"/>
              </w:rPr>
            </w:pPr>
            <w:r>
              <w:rPr>
                <w:rFonts w:hint="eastAsia" w:ascii="仿宋_GB2312" w:hAnsi="Calibri" w:eastAsia="仿宋_GB2312" w:cs="Times New Roman"/>
                <w:szCs w:val="21"/>
              </w:rPr>
              <w:t>安全部门</w:t>
            </w:r>
          </w:p>
        </w:tc>
        <w:tc>
          <w:tcPr>
            <w:tcW w:w="714" w:type="pct"/>
            <w:vAlign w:val="center"/>
          </w:tcPr>
          <w:p>
            <w:pPr>
              <w:spacing w:line="560" w:lineRule="exact"/>
              <w:jc w:val="center"/>
              <w:rPr>
                <w:rFonts w:ascii="仿宋_GB2312" w:hAnsi="Calibri" w:eastAsia="仿宋_GB2312" w:cs="Times New Roman"/>
                <w:szCs w:val="21"/>
              </w:rPr>
            </w:pPr>
            <w:r>
              <w:rPr>
                <w:rFonts w:hint="eastAsia" w:ascii="仿宋_GB2312" w:hAnsi="Calibri" w:eastAsia="仿宋_GB2312" w:cs="Times New Roman"/>
                <w:szCs w:val="21"/>
              </w:rPr>
              <w:t>质量部门</w:t>
            </w:r>
          </w:p>
        </w:tc>
        <w:tc>
          <w:tcPr>
            <w:tcW w:w="795" w:type="pct"/>
            <w:vAlign w:val="center"/>
          </w:tcPr>
          <w:p>
            <w:pPr>
              <w:spacing w:line="560" w:lineRule="exact"/>
              <w:jc w:val="center"/>
              <w:rPr>
                <w:rFonts w:ascii="仿宋_GB2312" w:hAnsi="Calibri" w:eastAsia="仿宋_GB2312" w:cs="Times New Roman"/>
                <w:szCs w:val="21"/>
              </w:rPr>
            </w:pPr>
            <w:r>
              <w:rPr>
                <w:rFonts w:hint="eastAsia" w:ascii="仿宋_GB2312" w:hAnsi="Calibri" w:eastAsia="仿宋_GB2312" w:cs="Times New Roman"/>
                <w:szCs w:val="21"/>
              </w:rPr>
              <w:t>设备部门</w:t>
            </w:r>
          </w:p>
        </w:tc>
        <w:tc>
          <w:tcPr>
            <w:tcW w:w="875" w:type="pct"/>
            <w:vAlign w:val="center"/>
          </w:tcPr>
          <w:p>
            <w:pPr>
              <w:spacing w:line="560" w:lineRule="exact"/>
              <w:jc w:val="center"/>
              <w:rPr>
                <w:rFonts w:ascii="仿宋_GB2312" w:hAnsi="Calibri" w:eastAsia="仿宋_GB2312" w:cs="Times New Roman"/>
                <w:szCs w:val="21"/>
              </w:rPr>
            </w:pPr>
            <w:r>
              <w:rPr>
                <w:rFonts w:hint="eastAsia" w:ascii="仿宋_GB2312" w:hAnsi="Calibri" w:eastAsia="仿宋_GB2312" w:cs="Times New Roman"/>
                <w:szCs w:val="21"/>
              </w:rPr>
              <w:t>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pct"/>
            <w:vAlign w:val="center"/>
          </w:tcPr>
          <w:p>
            <w:pPr>
              <w:spacing w:line="560" w:lineRule="exact"/>
              <w:jc w:val="center"/>
              <w:rPr>
                <w:rFonts w:ascii="仿宋_GB2312" w:hAnsi="Calibri" w:eastAsia="仿宋_GB2312" w:cs="Times New Roman"/>
                <w:szCs w:val="21"/>
              </w:rPr>
            </w:pPr>
            <w:r>
              <w:rPr>
                <w:rFonts w:hint="eastAsia" w:ascii="仿宋_GB2312" w:hAnsi="Calibri" w:eastAsia="仿宋_GB2312" w:cs="Times New Roman"/>
                <w:szCs w:val="21"/>
              </w:rPr>
              <w:t>签名</w:t>
            </w:r>
          </w:p>
        </w:tc>
        <w:tc>
          <w:tcPr>
            <w:tcW w:w="954" w:type="pct"/>
            <w:vAlign w:val="center"/>
          </w:tcPr>
          <w:p>
            <w:pPr>
              <w:spacing w:line="560" w:lineRule="exact"/>
              <w:jc w:val="center"/>
              <w:rPr>
                <w:rFonts w:ascii="仿宋_GB2312" w:hAnsi="Calibri" w:eastAsia="仿宋_GB2312" w:cs="Times New Roman"/>
                <w:szCs w:val="21"/>
              </w:rPr>
            </w:pPr>
          </w:p>
        </w:tc>
        <w:tc>
          <w:tcPr>
            <w:tcW w:w="793" w:type="pct"/>
            <w:vAlign w:val="center"/>
          </w:tcPr>
          <w:p>
            <w:pPr>
              <w:spacing w:line="560" w:lineRule="exact"/>
              <w:jc w:val="center"/>
              <w:rPr>
                <w:rFonts w:ascii="仿宋_GB2312" w:hAnsi="Calibri" w:eastAsia="仿宋_GB2312" w:cs="Times New Roman"/>
                <w:szCs w:val="21"/>
              </w:rPr>
            </w:pPr>
          </w:p>
        </w:tc>
        <w:tc>
          <w:tcPr>
            <w:tcW w:w="714" w:type="pct"/>
            <w:vAlign w:val="center"/>
          </w:tcPr>
          <w:p>
            <w:pPr>
              <w:spacing w:line="560" w:lineRule="exact"/>
              <w:jc w:val="center"/>
              <w:rPr>
                <w:rFonts w:ascii="仿宋_GB2312" w:hAnsi="Calibri" w:eastAsia="仿宋_GB2312" w:cs="Times New Roman"/>
                <w:szCs w:val="21"/>
              </w:rPr>
            </w:pPr>
          </w:p>
        </w:tc>
        <w:tc>
          <w:tcPr>
            <w:tcW w:w="795" w:type="pct"/>
            <w:vAlign w:val="center"/>
          </w:tcPr>
          <w:p>
            <w:pPr>
              <w:spacing w:line="560" w:lineRule="exact"/>
              <w:jc w:val="center"/>
              <w:rPr>
                <w:rFonts w:ascii="仿宋_GB2312" w:hAnsi="Calibri" w:eastAsia="仿宋_GB2312" w:cs="Times New Roman"/>
                <w:szCs w:val="21"/>
              </w:rPr>
            </w:pPr>
          </w:p>
        </w:tc>
        <w:tc>
          <w:tcPr>
            <w:tcW w:w="875" w:type="pct"/>
            <w:vAlign w:val="center"/>
          </w:tcPr>
          <w:p>
            <w:pPr>
              <w:spacing w:line="560" w:lineRule="exact"/>
              <w:jc w:val="center"/>
              <w:rPr>
                <w:rFonts w:ascii="仿宋_GB2312" w:hAnsi="Calibri"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869" w:type="pct"/>
          </w:tcPr>
          <w:p>
            <w:pPr>
              <w:spacing w:line="560" w:lineRule="exact"/>
              <w:rPr>
                <w:rFonts w:ascii="仿宋_GB2312" w:hAnsi="Calibri" w:eastAsia="仿宋_GB2312" w:cs="Times New Roman"/>
                <w:szCs w:val="21"/>
              </w:rPr>
            </w:pPr>
          </w:p>
          <w:p>
            <w:pPr>
              <w:spacing w:line="560" w:lineRule="exact"/>
              <w:jc w:val="center"/>
              <w:rPr>
                <w:rFonts w:ascii="仿宋_GB2312" w:hAnsi="Calibri" w:eastAsia="仿宋_GB2312" w:cs="Times New Roman"/>
                <w:szCs w:val="21"/>
              </w:rPr>
            </w:pPr>
            <w:r>
              <w:rPr>
                <w:rFonts w:hint="eastAsia" w:ascii="仿宋_GB2312" w:hAnsi="Calibri" w:eastAsia="仿宋_GB2312" w:cs="Times New Roman"/>
                <w:szCs w:val="21"/>
              </w:rPr>
              <w:t>审核结论</w:t>
            </w:r>
          </w:p>
        </w:tc>
        <w:tc>
          <w:tcPr>
            <w:tcW w:w="4131" w:type="pct"/>
            <w:gridSpan w:val="5"/>
          </w:tcPr>
          <w:p>
            <w:pPr>
              <w:spacing w:line="560" w:lineRule="exact"/>
              <w:jc w:val="left"/>
              <w:rPr>
                <w:rFonts w:ascii="仿宋_GB2312" w:hAnsi="Calibri" w:eastAsia="仿宋_GB2312" w:cs="Times New Roman"/>
                <w:szCs w:val="21"/>
              </w:rPr>
            </w:pPr>
          </w:p>
          <w:p>
            <w:pPr>
              <w:spacing w:line="560" w:lineRule="exact"/>
              <w:jc w:val="left"/>
              <w:rPr>
                <w:rFonts w:ascii="仿宋_GB2312" w:hAnsi="Calibri" w:eastAsia="仿宋_GB2312" w:cs="Times New Roman"/>
                <w:szCs w:val="21"/>
              </w:rPr>
            </w:pPr>
            <w:r>
              <w:rPr>
                <w:rFonts w:hint="eastAsia" w:ascii="仿宋_GB2312" w:hAnsi="Calibri" w:eastAsia="仿宋_GB2312" w:cs="Times New Roman"/>
                <w:szCs w:val="21"/>
              </w:rPr>
              <w:t xml:space="preserve">单位技术负责人（签名） </w:t>
            </w:r>
            <w:r>
              <w:rPr>
                <w:rFonts w:ascii="仿宋_GB2312" w:hAnsi="Calibri" w:eastAsia="仿宋_GB2312" w:cs="Times New Roman"/>
                <w:szCs w:val="21"/>
              </w:rPr>
              <w:t xml:space="preserve">                           </w:t>
            </w:r>
            <w:r>
              <w:rPr>
                <w:rFonts w:hint="eastAsia" w:ascii="仿宋_GB2312" w:hAnsi="Calibri" w:eastAsia="仿宋_GB2312" w:cs="Times New Roman"/>
                <w:szCs w:val="21"/>
              </w:rPr>
              <w:t>（公章）</w:t>
            </w:r>
          </w:p>
          <w:p>
            <w:pPr>
              <w:spacing w:line="560" w:lineRule="exact"/>
              <w:jc w:val="left"/>
              <w:rPr>
                <w:rFonts w:ascii="仿宋_GB2312" w:hAnsi="Calibri" w:eastAsia="仿宋_GB2312" w:cs="Times New Roman"/>
                <w:szCs w:val="21"/>
              </w:rPr>
            </w:pPr>
            <w:r>
              <w:rPr>
                <w:rFonts w:hint="eastAsia" w:ascii="仿宋_GB2312" w:hAnsi="Calibri" w:eastAsia="仿宋_GB2312" w:cs="Times New Roman"/>
                <w:szCs w:val="21"/>
              </w:rPr>
              <w:t xml:space="preserve"> </w:t>
            </w:r>
            <w:r>
              <w:rPr>
                <w:rFonts w:ascii="仿宋_GB2312" w:hAnsi="Calibri" w:eastAsia="仿宋_GB2312" w:cs="Times New Roman"/>
                <w:szCs w:val="21"/>
              </w:rPr>
              <w:t xml:space="preserve">                                      </w:t>
            </w:r>
            <w:r>
              <w:rPr>
                <w:rFonts w:hint="eastAsia" w:ascii="仿宋_GB2312" w:hAnsi="Calibri" w:eastAsia="仿宋_GB2312" w:cs="Times New Roman"/>
                <w:szCs w:val="21"/>
              </w:rPr>
              <w:t xml:space="preserve">年 </w:t>
            </w:r>
            <w:r>
              <w:rPr>
                <w:rFonts w:ascii="仿宋_GB2312" w:hAnsi="Calibri" w:eastAsia="仿宋_GB2312" w:cs="Times New Roman"/>
                <w:szCs w:val="21"/>
              </w:rPr>
              <w:t xml:space="preserve">    </w:t>
            </w:r>
            <w:r>
              <w:rPr>
                <w:rFonts w:hint="eastAsia" w:ascii="仿宋_GB2312" w:hAnsi="Calibri" w:eastAsia="仿宋_GB2312" w:cs="Times New Roman"/>
                <w:szCs w:val="21"/>
              </w:rPr>
              <w:t xml:space="preserve">月 </w:t>
            </w:r>
            <w:r>
              <w:rPr>
                <w:rFonts w:ascii="仿宋_GB2312" w:hAnsi="Calibri" w:eastAsia="仿宋_GB2312" w:cs="Times New Roman"/>
                <w:szCs w:val="21"/>
              </w:rPr>
              <w:t xml:space="preserve">   </w:t>
            </w:r>
            <w:r>
              <w:rPr>
                <w:rFonts w:hint="eastAsia" w:ascii="仿宋_GB2312" w:hAnsi="Calibri" w:eastAsia="仿宋_GB2312" w:cs="Times New Roman"/>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trPr>
        <w:tc>
          <w:tcPr>
            <w:tcW w:w="869" w:type="pct"/>
          </w:tcPr>
          <w:p>
            <w:pPr>
              <w:spacing w:line="560" w:lineRule="exact"/>
              <w:rPr>
                <w:rFonts w:ascii="仿宋_GB2312" w:hAnsi="Calibri" w:eastAsia="仿宋_GB2312" w:cs="Times New Roman"/>
                <w:szCs w:val="21"/>
              </w:rPr>
            </w:pPr>
            <w:r>
              <w:rPr>
                <w:rFonts w:hint="eastAsia" w:ascii="仿宋_GB2312" w:hAnsi="Calibri" w:eastAsia="仿宋_GB2312" w:cs="Times New Roman"/>
                <w:szCs w:val="21"/>
              </w:rPr>
              <w:t>监理单位</w:t>
            </w:r>
          </w:p>
          <w:p>
            <w:pPr>
              <w:spacing w:line="560" w:lineRule="exact"/>
              <w:jc w:val="center"/>
              <w:rPr>
                <w:rFonts w:ascii="仿宋_GB2312" w:hAnsi="Calibri" w:eastAsia="仿宋_GB2312" w:cs="Times New Roman"/>
                <w:szCs w:val="21"/>
              </w:rPr>
            </w:pPr>
            <w:r>
              <w:rPr>
                <w:rFonts w:hint="eastAsia" w:ascii="仿宋_GB2312" w:hAnsi="Calibri" w:eastAsia="仿宋_GB2312" w:cs="Times New Roman"/>
                <w:szCs w:val="21"/>
              </w:rPr>
              <w:t>意见</w:t>
            </w:r>
          </w:p>
        </w:tc>
        <w:tc>
          <w:tcPr>
            <w:tcW w:w="1747" w:type="pct"/>
            <w:gridSpan w:val="2"/>
          </w:tcPr>
          <w:p>
            <w:pPr>
              <w:spacing w:line="560" w:lineRule="exact"/>
              <w:jc w:val="left"/>
              <w:rPr>
                <w:rFonts w:ascii="仿宋_GB2312" w:hAnsi="Calibri" w:eastAsia="仿宋_GB2312" w:cs="Times New Roman"/>
                <w:szCs w:val="21"/>
              </w:rPr>
            </w:pPr>
          </w:p>
          <w:p>
            <w:pPr>
              <w:spacing w:line="560" w:lineRule="exact"/>
              <w:jc w:val="left"/>
              <w:rPr>
                <w:rFonts w:ascii="仿宋_GB2312" w:hAnsi="Calibri" w:eastAsia="仿宋_GB2312" w:cs="Times New Roman"/>
                <w:szCs w:val="21"/>
              </w:rPr>
            </w:pPr>
            <w:r>
              <w:rPr>
                <w:rFonts w:hint="eastAsia" w:ascii="仿宋_GB2312" w:hAnsi="Calibri" w:eastAsia="仿宋_GB2312" w:cs="Times New Roman"/>
                <w:szCs w:val="21"/>
              </w:rPr>
              <w:t>总监理工程师（签字）：</w:t>
            </w:r>
          </w:p>
          <w:p>
            <w:pPr>
              <w:spacing w:line="560" w:lineRule="exact"/>
              <w:jc w:val="left"/>
              <w:rPr>
                <w:rFonts w:ascii="仿宋_GB2312" w:hAnsi="Calibri" w:eastAsia="仿宋_GB2312" w:cs="Times New Roman"/>
                <w:szCs w:val="21"/>
              </w:rPr>
            </w:pPr>
            <w:r>
              <w:rPr>
                <w:rFonts w:hint="eastAsia" w:ascii="仿宋_GB2312" w:hAnsi="Calibri" w:eastAsia="仿宋_GB2312" w:cs="Times New Roman"/>
                <w:szCs w:val="21"/>
              </w:rPr>
              <w:t>（盖章）</w:t>
            </w:r>
          </w:p>
          <w:p>
            <w:pPr>
              <w:spacing w:line="560" w:lineRule="exact"/>
              <w:jc w:val="left"/>
              <w:rPr>
                <w:rFonts w:ascii="仿宋_GB2312" w:hAnsi="Calibri" w:eastAsia="仿宋_GB2312" w:cs="Times New Roman"/>
                <w:szCs w:val="21"/>
              </w:rPr>
            </w:pPr>
            <w:r>
              <w:rPr>
                <w:rFonts w:hint="eastAsia" w:ascii="仿宋_GB2312" w:hAnsi="Calibri" w:eastAsia="仿宋_GB2312" w:cs="Times New Roman"/>
                <w:szCs w:val="21"/>
              </w:rPr>
              <w:t xml:space="preserve"> </w:t>
            </w:r>
            <w:r>
              <w:rPr>
                <w:rFonts w:ascii="仿宋_GB2312" w:hAnsi="Calibri" w:eastAsia="仿宋_GB2312" w:cs="Times New Roman"/>
                <w:szCs w:val="21"/>
              </w:rPr>
              <w:t xml:space="preserve">        </w:t>
            </w:r>
            <w:r>
              <w:rPr>
                <w:rFonts w:hint="eastAsia" w:ascii="仿宋_GB2312" w:hAnsi="Calibri" w:eastAsia="仿宋_GB2312" w:cs="Times New Roman"/>
                <w:szCs w:val="21"/>
              </w:rPr>
              <w:t xml:space="preserve">年 </w:t>
            </w:r>
            <w:r>
              <w:rPr>
                <w:rFonts w:ascii="仿宋_GB2312" w:hAnsi="Calibri" w:eastAsia="仿宋_GB2312" w:cs="Times New Roman"/>
                <w:szCs w:val="21"/>
              </w:rPr>
              <w:t xml:space="preserve">  </w:t>
            </w:r>
            <w:r>
              <w:rPr>
                <w:rFonts w:hint="eastAsia" w:ascii="仿宋_GB2312" w:hAnsi="Calibri" w:eastAsia="仿宋_GB2312" w:cs="Times New Roman"/>
                <w:szCs w:val="21"/>
              </w:rPr>
              <w:t xml:space="preserve">月 </w:t>
            </w:r>
            <w:r>
              <w:rPr>
                <w:rFonts w:ascii="仿宋_GB2312" w:hAnsi="Calibri" w:eastAsia="仿宋_GB2312" w:cs="Times New Roman"/>
                <w:szCs w:val="21"/>
              </w:rPr>
              <w:t xml:space="preserve">  </w:t>
            </w:r>
            <w:r>
              <w:rPr>
                <w:rFonts w:hint="eastAsia" w:ascii="仿宋_GB2312" w:hAnsi="Calibri" w:eastAsia="仿宋_GB2312" w:cs="Times New Roman"/>
                <w:szCs w:val="21"/>
              </w:rPr>
              <w:t>日</w:t>
            </w:r>
          </w:p>
        </w:tc>
        <w:tc>
          <w:tcPr>
            <w:tcW w:w="714" w:type="pct"/>
          </w:tcPr>
          <w:p>
            <w:pPr>
              <w:spacing w:line="560" w:lineRule="exact"/>
              <w:rPr>
                <w:rFonts w:ascii="仿宋_GB2312" w:hAnsi="Calibri" w:eastAsia="仿宋_GB2312" w:cs="Times New Roman"/>
                <w:szCs w:val="21"/>
              </w:rPr>
            </w:pPr>
            <w:r>
              <w:rPr>
                <w:rFonts w:hint="eastAsia" w:ascii="仿宋_GB2312" w:hAnsi="Calibri" w:eastAsia="仿宋_GB2312" w:cs="Times New Roman"/>
                <w:szCs w:val="21"/>
              </w:rPr>
              <w:t>建设单位</w:t>
            </w:r>
          </w:p>
          <w:p>
            <w:pPr>
              <w:spacing w:line="560" w:lineRule="exact"/>
              <w:jc w:val="center"/>
              <w:rPr>
                <w:rFonts w:ascii="仿宋_GB2312" w:hAnsi="Calibri" w:eastAsia="仿宋_GB2312" w:cs="Times New Roman"/>
                <w:szCs w:val="21"/>
              </w:rPr>
            </w:pPr>
            <w:r>
              <w:rPr>
                <w:rFonts w:hint="eastAsia" w:ascii="仿宋_GB2312" w:hAnsi="Calibri" w:eastAsia="仿宋_GB2312" w:cs="Times New Roman"/>
                <w:szCs w:val="21"/>
              </w:rPr>
              <w:t>意见</w:t>
            </w:r>
          </w:p>
        </w:tc>
        <w:tc>
          <w:tcPr>
            <w:tcW w:w="1670" w:type="pct"/>
            <w:gridSpan w:val="2"/>
          </w:tcPr>
          <w:p>
            <w:pPr>
              <w:spacing w:line="560" w:lineRule="exact"/>
              <w:jc w:val="left"/>
              <w:rPr>
                <w:rFonts w:ascii="仿宋_GB2312" w:hAnsi="Calibri" w:eastAsia="仿宋_GB2312" w:cs="Times New Roman"/>
                <w:szCs w:val="21"/>
              </w:rPr>
            </w:pPr>
          </w:p>
          <w:p>
            <w:pPr>
              <w:spacing w:line="560" w:lineRule="exact"/>
              <w:jc w:val="left"/>
              <w:rPr>
                <w:rFonts w:ascii="仿宋_GB2312" w:hAnsi="Calibri" w:eastAsia="仿宋_GB2312" w:cs="Times New Roman"/>
                <w:szCs w:val="21"/>
              </w:rPr>
            </w:pPr>
            <w:r>
              <w:rPr>
                <w:rFonts w:hint="eastAsia" w:ascii="仿宋_GB2312" w:hAnsi="Calibri" w:eastAsia="仿宋_GB2312" w:cs="Times New Roman"/>
                <w:szCs w:val="21"/>
              </w:rPr>
              <w:t>项目负责人（签字）：</w:t>
            </w:r>
            <w:r>
              <w:rPr>
                <w:rFonts w:ascii="仿宋_GB2312" w:hAnsi="Calibri" w:eastAsia="仿宋_GB2312" w:cs="Times New Roman"/>
                <w:szCs w:val="21"/>
              </w:rPr>
              <w:t xml:space="preserve"> </w:t>
            </w:r>
          </w:p>
          <w:p>
            <w:pPr>
              <w:spacing w:line="560" w:lineRule="exact"/>
              <w:jc w:val="left"/>
              <w:rPr>
                <w:rFonts w:ascii="仿宋_GB2312" w:hAnsi="Calibri" w:eastAsia="仿宋_GB2312" w:cs="Times New Roman"/>
                <w:szCs w:val="21"/>
              </w:rPr>
            </w:pPr>
            <w:r>
              <w:rPr>
                <w:rFonts w:hint="eastAsia" w:ascii="仿宋_GB2312" w:hAnsi="Calibri" w:eastAsia="仿宋_GB2312" w:cs="Times New Roman"/>
                <w:szCs w:val="21"/>
              </w:rPr>
              <w:t>（盖章）</w:t>
            </w:r>
          </w:p>
          <w:p>
            <w:pPr>
              <w:spacing w:line="560" w:lineRule="exact"/>
              <w:jc w:val="left"/>
              <w:rPr>
                <w:rFonts w:ascii="仿宋_GB2312" w:hAnsi="Calibri" w:eastAsia="仿宋_GB2312" w:cs="Times New Roman"/>
                <w:szCs w:val="21"/>
              </w:rPr>
            </w:pPr>
            <w:r>
              <w:rPr>
                <w:rFonts w:hint="eastAsia" w:ascii="仿宋_GB2312" w:hAnsi="Calibri" w:eastAsia="仿宋_GB2312" w:cs="Times New Roman"/>
                <w:szCs w:val="21"/>
              </w:rPr>
              <w:t xml:space="preserve"> </w:t>
            </w:r>
            <w:r>
              <w:rPr>
                <w:rFonts w:ascii="仿宋_GB2312" w:hAnsi="Calibri" w:eastAsia="仿宋_GB2312" w:cs="Times New Roman"/>
                <w:szCs w:val="21"/>
              </w:rPr>
              <w:t xml:space="preserve">      </w:t>
            </w:r>
            <w:r>
              <w:rPr>
                <w:rFonts w:hint="eastAsia" w:ascii="仿宋_GB2312" w:hAnsi="Calibri" w:eastAsia="仿宋_GB2312" w:cs="Times New Roman"/>
                <w:szCs w:val="21"/>
              </w:rPr>
              <w:t xml:space="preserve">年 </w:t>
            </w:r>
            <w:r>
              <w:rPr>
                <w:rFonts w:ascii="仿宋_GB2312" w:hAnsi="Calibri" w:eastAsia="仿宋_GB2312" w:cs="Times New Roman"/>
                <w:szCs w:val="21"/>
              </w:rPr>
              <w:t xml:space="preserve">  </w:t>
            </w:r>
            <w:r>
              <w:rPr>
                <w:rFonts w:hint="eastAsia" w:ascii="仿宋_GB2312" w:hAnsi="Calibri" w:eastAsia="仿宋_GB2312" w:cs="Times New Roman"/>
                <w:szCs w:val="21"/>
              </w:rPr>
              <w:t xml:space="preserve">月 </w:t>
            </w:r>
            <w:r>
              <w:rPr>
                <w:rFonts w:ascii="仿宋_GB2312" w:hAnsi="Calibri" w:eastAsia="仿宋_GB2312" w:cs="Times New Roman"/>
                <w:szCs w:val="21"/>
              </w:rPr>
              <w:t xml:space="preserve">  </w:t>
            </w:r>
            <w:r>
              <w:rPr>
                <w:rFonts w:hint="eastAsia" w:ascii="仿宋_GB2312" w:hAnsi="Calibri" w:eastAsia="仿宋_GB2312" w:cs="Times New Roman"/>
                <w:szCs w:val="21"/>
              </w:rPr>
              <w:t>日</w:t>
            </w:r>
          </w:p>
        </w:tc>
      </w:tr>
      <w:bookmarkEnd w:id="1"/>
    </w:tbl>
    <w:p>
      <w:pPr>
        <w:spacing w:line="560" w:lineRule="exact"/>
        <w:ind w:firstLine="2640" w:firstLineChars="1100"/>
        <w:jc w:val="right"/>
        <w:rPr>
          <w:rFonts w:ascii="黑体" w:hAnsi="黑体" w:eastAsia="黑体" w:cs="Times New Roman"/>
          <w:sz w:val="24"/>
          <w:szCs w:val="24"/>
        </w:rPr>
      </w:pPr>
      <w:bookmarkStart w:id="3" w:name="_Hlk97536928"/>
      <w:r>
        <w:rPr>
          <w:rFonts w:hint="eastAsia" w:ascii="黑体" w:hAnsi="黑体" w:eastAsia="黑体" w:cs="Times New Roman"/>
          <w:sz w:val="24"/>
          <w:szCs w:val="24"/>
        </w:rPr>
        <w:t>青岛市建筑施工安全监督站监制</w:t>
      </w:r>
      <w:bookmarkEnd w:id="3"/>
    </w:p>
    <w:p>
      <w:pPr>
        <w:spacing w:line="560" w:lineRule="exact"/>
        <w:ind w:firstLine="2640" w:firstLineChars="1100"/>
        <w:jc w:val="right"/>
        <w:rPr>
          <w:rFonts w:ascii="黑体" w:hAnsi="黑体" w:eastAsia="黑体" w:cs="Times New Roman"/>
          <w:sz w:val="24"/>
          <w:szCs w:val="24"/>
        </w:rPr>
      </w:pPr>
      <w:r>
        <w:rPr>
          <w:rFonts w:hint="eastAsia" w:ascii="黑体" w:hAnsi="黑体" w:eastAsia="黑体" w:cs="Times New Roman"/>
          <w:sz w:val="24"/>
          <w:szCs w:val="24"/>
        </w:rPr>
        <w:t>（注：此表适用于总承包单位专项施工方案审核）</w:t>
      </w:r>
    </w:p>
    <w:p>
      <w:pPr>
        <w:spacing w:line="560" w:lineRule="exact"/>
        <w:ind w:firstLine="960" w:firstLineChars="300"/>
        <w:rPr>
          <w:rFonts w:ascii="黑体" w:hAnsi="黑体" w:eastAsia="黑体" w:cs="黑体"/>
          <w:sz w:val="32"/>
          <w:szCs w:val="32"/>
        </w:rPr>
      </w:pPr>
      <w:r>
        <w:rPr>
          <w:rFonts w:hint="eastAsia" w:ascii="黑体" w:hAnsi="黑体" w:eastAsia="黑体" w:cs="黑体"/>
          <w:sz w:val="32"/>
          <w:szCs w:val="32"/>
          <w:u w:val="single"/>
        </w:rPr>
        <w:t xml:space="preserve">           </w:t>
      </w:r>
      <w:r>
        <w:rPr>
          <w:rFonts w:ascii="黑体" w:hAnsi="黑体" w:eastAsia="黑体" w:cs="黑体"/>
          <w:sz w:val="32"/>
          <w:szCs w:val="32"/>
          <w:u w:val="single"/>
        </w:rPr>
        <w:t xml:space="preserve">  </w:t>
      </w:r>
      <w:r>
        <w:rPr>
          <w:rFonts w:hint="eastAsia" w:ascii="黑体" w:hAnsi="黑体" w:eastAsia="黑体" w:cs="黑体"/>
          <w:sz w:val="32"/>
          <w:szCs w:val="32"/>
        </w:rPr>
        <w:t>专项施工方案审核表</w:t>
      </w:r>
    </w:p>
    <w:tbl>
      <w:tblPr>
        <w:tblStyle w:val="4"/>
        <w:tblW w:w="52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1321"/>
        <w:gridCol w:w="1775"/>
        <w:gridCol w:w="1391"/>
        <w:gridCol w:w="1859"/>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pct"/>
          </w:tcPr>
          <w:p>
            <w:pPr>
              <w:spacing w:line="560" w:lineRule="exact"/>
              <w:jc w:val="left"/>
              <w:rPr>
                <w:rFonts w:ascii="仿宋_GB2312" w:hAnsi="Calibri" w:eastAsia="仿宋_GB2312" w:cs="Times New Roman"/>
                <w:szCs w:val="21"/>
              </w:rPr>
            </w:pPr>
            <w:r>
              <w:rPr>
                <w:rFonts w:hint="eastAsia" w:ascii="仿宋_GB2312" w:hAnsi="Calibri" w:eastAsia="仿宋_GB2312" w:cs="Times New Roman"/>
                <w:szCs w:val="21"/>
              </w:rPr>
              <w:t>工程名称</w:t>
            </w:r>
          </w:p>
        </w:tc>
        <w:tc>
          <w:tcPr>
            <w:tcW w:w="4100" w:type="pct"/>
            <w:gridSpan w:val="5"/>
          </w:tcPr>
          <w:p>
            <w:pPr>
              <w:spacing w:line="560" w:lineRule="exact"/>
              <w:jc w:val="center"/>
              <w:rPr>
                <w:rFonts w:ascii="仿宋_GB2312" w:hAnsi="Calibri"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pct"/>
            <w:vAlign w:val="center"/>
          </w:tcPr>
          <w:p>
            <w:pPr>
              <w:spacing w:line="276" w:lineRule="auto"/>
              <w:jc w:val="left"/>
              <w:rPr>
                <w:rFonts w:ascii="仿宋_GB2312" w:hAnsi="Calibri" w:eastAsia="仿宋_GB2312" w:cs="Times New Roman"/>
                <w:szCs w:val="21"/>
              </w:rPr>
            </w:pPr>
            <w:r>
              <w:rPr>
                <w:rFonts w:hint="eastAsia" w:ascii="仿宋_GB2312" w:hAnsi="Calibri" w:eastAsia="仿宋_GB2312" w:cs="Times New Roman"/>
                <w:szCs w:val="21"/>
              </w:rPr>
              <w:t>工程地点</w:t>
            </w:r>
          </w:p>
        </w:tc>
        <w:tc>
          <w:tcPr>
            <w:tcW w:w="1640" w:type="pct"/>
            <w:gridSpan w:val="2"/>
            <w:vAlign w:val="center"/>
          </w:tcPr>
          <w:p>
            <w:pPr>
              <w:spacing w:line="276" w:lineRule="auto"/>
              <w:jc w:val="center"/>
              <w:rPr>
                <w:rFonts w:ascii="仿宋_GB2312" w:hAnsi="Calibri" w:eastAsia="仿宋_GB2312" w:cs="Times New Roman"/>
                <w:szCs w:val="21"/>
              </w:rPr>
            </w:pPr>
          </w:p>
        </w:tc>
        <w:tc>
          <w:tcPr>
            <w:tcW w:w="737" w:type="pct"/>
            <w:vAlign w:val="center"/>
          </w:tcPr>
          <w:p>
            <w:pPr>
              <w:spacing w:line="276" w:lineRule="auto"/>
              <w:jc w:val="center"/>
              <w:rPr>
                <w:rFonts w:ascii="仿宋_GB2312" w:hAnsi="Calibri" w:eastAsia="仿宋_GB2312" w:cs="Times New Roman"/>
                <w:szCs w:val="21"/>
              </w:rPr>
            </w:pPr>
            <w:r>
              <w:rPr>
                <w:rFonts w:hint="eastAsia" w:ascii="仿宋_GB2312" w:hAnsi="Calibri" w:eastAsia="仿宋_GB2312" w:cs="Times New Roman"/>
                <w:szCs w:val="21"/>
              </w:rPr>
              <w:t>开、竣工</w:t>
            </w:r>
          </w:p>
          <w:p>
            <w:pPr>
              <w:spacing w:line="276" w:lineRule="auto"/>
              <w:jc w:val="center"/>
              <w:rPr>
                <w:rFonts w:ascii="仿宋_GB2312" w:hAnsi="Calibri" w:eastAsia="仿宋_GB2312" w:cs="Times New Roman"/>
                <w:szCs w:val="21"/>
              </w:rPr>
            </w:pPr>
            <w:r>
              <w:rPr>
                <w:rFonts w:hint="eastAsia" w:ascii="仿宋_GB2312" w:hAnsi="Calibri" w:eastAsia="仿宋_GB2312" w:cs="Times New Roman"/>
                <w:szCs w:val="21"/>
              </w:rPr>
              <w:t>日期</w:t>
            </w:r>
          </w:p>
        </w:tc>
        <w:tc>
          <w:tcPr>
            <w:tcW w:w="1723" w:type="pct"/>
            <w:gridSpan w:val="2"/>
            <w:vAlign w:val="center"/>
          </w:tcPr>
          <w:p>
            <w:pPr>
              <w:spacing w:line="276" w:lineRule="auto"/>
              <w:jc w:val="center"/>
              <w:rPr>
                <w:rFonts w:ascii="仿宋_GB2312" w:hAnsi="Calibri"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pct"/>
          </w:tcPr>
          <w:p>
            <w:pPr>
              <w:spacing w:line="560" w:lineRule="exact"/>
              <w:jc w:val="left"/>
              <w:rPr>
                <w:rFonts w:ascii="仿宋_GB2312" w:hAnsi="Calibri" w:eastAsia="仿宋_GB2312" w:cs="Times New Roman"/>
                <w:szCs w:val="21"/>
              </w:rPr>
            </w:pPr>
            <w:r>
              <w:rPr>
                <w:rFonts w:hint="eastAsia" w:ascii="仿宋_GB2312" w:hAnsi="Calibri" w:eastAsia="仿宋_GB2312" w:cs="Times New Roman"/>
                <w:szCs w:val="21"/>
              </w:rPr>
              <w:t>建筑面积</w:t>
            </w:r>
          </w:p>
        </w:tc>
        <w:tc>
          <w:tcPr>
            <w:tcW w:w="1640" w:type="pct"/>
            <w:gridSpan w:val="2"/>
          </w:tcPr>
          <w:p>
            <w:pPr>
              <w:spacing w:line="560" w:lineRule="exact"/>
              <w:jc w:val="center"/>
              <w:rPr>
                <w:rFonts w:ascii="仿宋_GB2312" w:hAnsi="Calibri" w:eastAsia="仿宋_GB2312" w:cs="Times New Roman"/>
                <w:szCs w:val="21"/>
              </w:rPr>
            </w:pPr>
            <w:r>
              <w:rPr>
                <w:rFonts w:hint="eastAsia" w:ascii="仿宋_GB2312" w:hAnsi="Calibri" w:eastAsia="仿宋_GB2312" w:cs="Times New Roman"/>
                <w:szCs w:val="21"/>
              </w:rPr>
              <w:t xml:space="preserve"> </w:t>
            </w:r>
            <w:r>
              <w:rPr>
                <w:rFonts w:ascii="仿宋_GB2312" w:hAnsi="Calibri" w:eastAsia="仿宋_GB2312" w:cs="Times New Roman"/>
                <w:szCs w:val="21"/>
              </w:rPr>
              <w:t xml:space="preserve">             </w:t>
            </w:r>
            <w:r>
              <w:rPr>
                <w:rFonts w:hint="eastAsia" w:ascii="仿宋_GB2312" w:hAnsi="Calibri" w:eastAsia="仿宋_GB2312" w:cs="Times New Roman"/>
                <w:szCs w:val="21"/>
              </w:rPr>
              <w:t>㎡</w:t>
            </w:r>
          </w:p>
        </w:tc>
        <w:tc>
          <w:tcPr>
            <w:tcW w:w="737" w:type="pct"/>
          </w:tcPr>
          <w:p>
            <w:pPr>
              <w:spacing w:line="560" w:lineRule="exact"/>
              <w:jc w:val="center"/>
              <w:rPr>
                <w:rFonts w:ascii="仿宋_GB2312" w:hAnsi="Calibri" w:eastAsia="仿宋_GB2312" w:cs="Times New Roman"/>
                <w:szCs w:val="21"/>
              </w:rPr>
            </w:pPr>
            <w:r>
              <w:rPr>
                <w:rFonts w:hint="eastAsia" w:ascii="仿宋_GB2312" w:hAnsi="Calibri" w:eastAsia="仿宋_GB2312" w:cs="Times New Roman"/>
                <w:szCs w:val="21"/>
              </w:rPr>
              <w:t>工程造价</w:t>
            </w:r>
          </w:p>
        </w:tc>
        <w:tc>
          <w:tcPr>
            <w:tcW w:w="1723" w:type="pct"/>
            <w:gridSpan w:val="2"/>
          </w:tcPr>
          <w:p>
            <w:pPr>
              <w:spacing w:line="560" w:lineRule="exact"/>
              <w:jc w:val="center"/>
              <w:rPr>
                <w:rFonts w:ascii="仿宋_GB2312" w:hAnsi="Calibri"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900" w:type="pct"/>
            <w:vAlign w:val="center"/>
          </w:tcPr>
          <w:p>
            <w:pPr>
              <w:spacing w:line="276" w:lineRule="auto"/>
              <w:jc w:val="left"/>
              <w:rPr>
                <w:rFonts w:ascii="仿宋_GB2312" w:hAnsi="Calibri" w:eastAsia="仿宋_GB2312" w:cs="Times New Roman"/>
                <w:szCs w:val="21"/>
              </w:rPr>
            </w:pPr>
            <w:r>
              <w:rPr>
                <w:rFonts w:hint="eastAsia" w:ascii="仿宋_GB2312" w:hAnsi="Calibri" w:eastAsia="仿宋_GB2312" w:cs="Times New Roman"/>
                <w:szCs w:val="21"/>
              </w:rPr>
              <w:t>结构类型</w:t>
            </w:r>
          </w:p>
        </w:tc>
        <w:tc>
          <w:tcPr>
            <w:tcW w:w="1640" w:type="pct"/>
            <w:gridSpan w:val="2"/>
            <w:vAlign w:val="center"/>
          </w:tcPr>
          <w:p>
            <w:pPr>
              <w:spacing w:line="276" w:lineRule="auto"/>
              <w:jc w:val="center"/>
              <w:rPr>
                <w:rFonts w:ascii="仿宋_GB2312" w:hAnsi="Calibri" w:eastAsia="仿宋_GB2312" w:cs="Times New Roman"/>
                <w:szCs w:val="21"/>
              </w:rPr>
            </w:pPr>
          </w:p>
        </w:tc>
        <w:tc>
          <w:tcPr>
            <w:tcW w:w="737" w:type="pct"/>
            <w:vAlign w:val="center"/>
          </w:tcPr>
          <w:p>
            <w:pPr>
              <w:spacing w:line="276" w:lineRule="auto"/>
              <w:jc w:val="center"/>
              <w:rPr>
                <w:rFonts w:ascii="仿宋_GB2312" w:hAnsi="Calibri" w:eastAsia="仿宋_GB2312" w:cs="Times New Roman"/>
                <w:szCs w:val="21"/>
              </w:rPr>
            </w:pPr>
            <w:r>
              <w:rPr>
                <w:rFonts w:hint="eastAsia" w:ascii="仿宋_GB2312" w:hAnsi="Calibri" w:eastAsia="仿宋_GB2312" w:cs="Times New Roman"/>
                <w:szCs w:val="21"/>
              </w:rPr>
              <w:t>层数高度/</w:t>
            </w:r>
          </w:p>
          <w:p>
            <w:pPr>
              <w:spacing w:line="276" w:lineRule="auto"/>
              <w:jc w:val="center"/>
              <w:rPr>
                <w:rFonts w:ascii="仿宋_GB2312" w:hAnsi="Calibri" w:eastAsia="仿宋_GB2312" w:cs="Times New Roman"/>
                <w:szCs w:val="21"/>
              </w:rPr>
            </w:pPr>
            <w:r>
              <w:rPr>
                <w:rFonts w:hint="eastAsia" w:ascii="仿宋_GB2312" w:hAnsi="Calibri" w:eastAsia="仿宋_GB2312" w:cs="Times New Roman"/>
                <w:szCs w:val="21"/>
              </w:rPr>
              <w:t>跨度</w:t>
            </w:r>
          </w:p>
        </w:tc>
        <w:tc>
          <w:tcPr>
            <w:tcW w:w="1723" w:type="pct"/>
            <w:gridSpan w:val="2"/>
            <w:vAlign w:val="center"/>
          </w:tcPr>
          <w:p>
            <w:pPr>
              <w:spacing w:line="276" w:lineRule="auto"/>
              <w:jc w:val="center"/>
              <w:rPr>
                <w:rFonts w:ascii="仿宋_GB2312" w:hAnsi="Calibri" w:eastAsia="仿宋_GB2312" w:cs="Times New Roman"/>
                <w:szCs w:val="21"/>
              </w:rPr>
            </w:pPr>
            <w:r>
              <w:rPr>
                <w:rFonts w:hint="eastAsia" w:ascii="仿宋_GB2312" w:hAnsi="Calibri" w:eastAsia="仿宋_GB2312" w:cs="Times New Roman"/>
                <w:szCs w:val="21"/>
              </w:rPr>
              <w:t xml:space="preserve"> </w:t>
            </w:r>
            <w:r>
              <w:rPr>
                <w:rFonts w:ascii="仿宋_GB2312" w:hAnsi="Calibri" w:eastAsia="仿宋_GB2312" w:cs="Times New Roman"/>
                <w:szCs w:val="21"/>
              </w:rPr>
              <w:t xml:space="preserve">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pct"/>
          </w:tcPr>
          <w:p>
            <w:pPr>
              <w:spacing w:line="560" w:lineRule="exact"/>
              <w:jc w:val="left"/>
              <w:rPr>
                <w:rFonts w:ascii="仿宋_GB2312" w:hAnsi="Calibri" w:eastAsia="仿宋_GB2312" w:cs="Times New Roman"/>
                <w:szCs w:val="21"/>
              </w:rPr>
            </w:pPr>
            <w:r>
              <w:rPr>
                <w:rFonts w:hint="eastAsia" w:ascii="仿宋_GB2312" w:hAnsi="Calibri" w:eastAsia="仿宋_GB2312" w:cs="Times New Roman"/>
                <w:szCs w:val="21"/>
              </w:rPr>
              <w:t>设计单位</w:t>
            </w:r>
          </w:p>
        </w:tc>
        <w:tc>
          <w:tcPr>
            <w:tcW w:w="1640" w:type="pct"/>
            <w:gridSpan w:val="2"/>
          </w:tcPr>
          <w:p>
            <w:pPr>
              <w:spacing w:line="560" w:lineRule="exact"/>
              <w:jc w:val="center"/>
              <w:rPr>
                <w:rFonts w:ascii="仿宋_GB2312" w:hAnsi="Calibri" w:eastAsia="仿宋_GB2312" w:cs="Times New Roman"/>
                <w:szCs w:val="21"/>
              </w:rPr>
            </w:pPr>
          </w:p>
        </w:tc>
        <w:tc>
          <w:tcPr>
            <w:tcW w:w="737" w:type="pct"/>
          </w:tcPr>
          <w:p>
            <w:pPr>
              <w:spacing w:line="560" w:lineRule="exact"/>
              <w:jc w:val="center"/>
              <w:rPr>
                <w:rFonts w:ascii="仿宋_GB2312" w:hAnsi="Calibri" w:eastAsia="仿宋_GB2312" w:cs="Times New Roman"/>
                <w:szCs w:val="21"/>
              </w:rPr>
            </w:pPr>
            <w:r>
              <w:rPr>
                <w:rFonts w:hint="eastAsia" w:ascii="仿宋_GB2312" w:hAnsi="Calibri" w:eastAsia="仿宋_GB2312" w:cs="Times New Roman"/>
                <w:szCs w:val="21"/>
              </w:rPr>
              <w:t>建设单位</w:t>
            </w:r>
          </w:p>
        </w:tc>
        <w:tc>
          <w:tcPr>
            <w:tcW w:w="1723" w:type="pct"/>
            <w:gridSpan w:val="2"/>
          </w:tcPr>
          <w:p>
            <w:pPr>
              <w:spacing w:line="560" w:lineRule="exact"/>
              <w:jc w:val="center"/>
              <w:rPr>
                <w:rFonts w:ascii="仿宋_GB2312" w:hAnsi="Calibri"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pct"/>
          </w:tcPr>
          <w:p>
            <w:pPr>
              <w:spacing w:line="560" w:lineRule="exact"/>
              <w:jc w:val="left"/>
              <w:rPr>
                <w:rFonts w:ascii="仿宋_GB2312" w:hAnsi="Calibri" w:eastAsia="仿宋_GB2312" w:cs="Times New Roman"/>
                <w:szCs w:val="21"/>
              </w:rPr>
            </w:pPr>
            <w:r>
              <w:rPr>
                <w:rFonts w:hint="eastAsia" w:ascii="仿宋_GB2312" w:hAnsi="Calibri" w:eastAsia="仿宋_GB2312" w:cs="Times New Roman"/>
                <w:szCs w:val="21"/>
              </w:rPr>
              <w:t>监理单位</w:t>
            </w:r>
          </w:p>
        </w:tc>
        <w:tc>
          <w:tcPr>
            <w:tcW w:w="1640" w:type="pct"/>
            <w:gridSpan w:val="2"/>
          </w:tcPr>
          <w:p>
            <w:pPr>
              <w:spacing w:line="560" w:lineRule="exact"/>
              <w:jc w:val="center"/>
              <w:rPr>
                <w:rFonts w:ascii="仿宋_GB2312" w:hAnsi="Calibri" w:eastAsia="仿宋_GB2312" w:cs="Times New Roman"/>
                <w:szCs w:val="21"/>
              </w:rPr>
            </w:pPr>
          </w:p>
        </w:tc>
        <w:tc>
          <w:tcPr>
            <w:tcW w:w="737" w:type="pct"/>
          </w:tcPr>
          <w:p>
            <w:pPr>
              <w:spacing w:line="560" w:lineRule="exact"/>
              <w:jc w:val="center"/>
              <w:rPr>
                <w:rFonts w:ascii="仿宋_GB2312" w:hAnsi="Calibri" w:eastAsia="仿宋_GB2312" w:cs="Times New Roman"/>
                <w:szCs w:val="21"/>
              </w:rPr>
            </w:pPr>
            <w:r>
              <w:rPr>
                <w:rFonts w:hint="eastAsia" w:ascii="仿宋_GB2312" w:hAnsi="Calibri" w:eastAsia="仿宋_GB2312" w:cs="Times New Roman"/>
                <w:szCs w:val="21"/>
              </w:rPr>
              <w:t>编制人</w:t>
            </w:r>
          </w:p>
        </w:tc>
        <w:tc>
          <w:tcPr>
            <w:tcW w:w="1723" w:type="pct"/>
            <w:gridSpan w:val="2"/>
          </w:tcPr>
          <w:p>
            <w:pPr>
              <w:spacing w:line="560" w:lineRule="exact"/>
              <w:jc w:val="center"/>
              <w:rPr>
                <w:rFonts w:ascii="仿宋_GB2312" w:hAnsi="Calibri"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pct"/>
          </w:tcPr>
          <w:p>
            <w:pPr>
              <w:spacing w:line="276" w:lineRule="auto"/>
              <w:jc w:val="left"/>
              <w:rPr>
                <w:rFonts w:ascii="仿宋_GB2312" w:hAnsi="Calibri" w:eastAsia="仿宋_GB2312" w:cs="Times New Roman"/>
                <w:szCs w:val="21"/>
              </w:rPr>
            </w:pPr>
            <w:r>
              <w:rPr>
                <w:rFonts w:hint="eastAsia" w:ascii="仿宋_GB2312" w:hAnsi="Calibri" w:eastAsia="仿宋_GB2312" w:cs="Times New Roman"/>
                <w:szCs w:val="21"/>
              </w:rPr>
              <w:t>项目负责人</w:t>
            </w:r>
          </w:p>
        </w:tc>
        <w:tc>
          <w:tcPr>
            <w:tcW w:w="1640" w:type="pct"/>
            <w:gridSpan w:val="2"/>
          </w:tcPr>
          <w:p>
            <w:pPr>
              <w:spacing w:line="276" w:lineRule="auto"/>
              <w:jc w:val="center"/>
              <w:rPr>
                <w:rFonts w:ascii="仿宋_GB2312" w:hAnsi="Calibri" w:eastAsia="仿宋_GB2312" w:cs="Times New Roman"/>
                <w:szCs w:val="21"/>
              </w:rPr>
            </w:pPr>
          </w:p>
        </w:tc>
        <w:tc>
          <w:tcPr>
            <w:tcW w:w="737" w:type="pct"/>
          </w:tcPr>
          <w:p>
            <w:pPr>
              <w:spacing w:line="276" w:lineRule="auto"/>
              <w:jc w:val="center"/>
              <w:rPr>
                <w:rFonts w:ascii="仿宋_GB2312" w:hAnsi="Calibri" w:eastAsia="仿宋_GB2312" w:cs="Times New Roman"/>
                <w:szCs w:val="21"/>
              </w:rPr>
            </w:pPr>
            <w:r>
              <w:rPr>
                <w:rFonts w:hint="eastAsia" w:ascii="仿宋_GB2312" w:hAnsi="Calibri" w:eastAsia="仿宋_GB2312" w:cs="Times New Roman"/>
                <w:szCs w:val="21"/>
              </w:rPr>
              <w:t>项目技术负责人</w:t>
            </w:r>
          </w:p>
        </w:tc>
        <w:tc>
          <w:tcPr>
            <w:tcW w:w="1723" w:type="pct"/>
            <w:gridSpan w:val="2"/>
          </w:tcPr>
          <w:p>
            <w:pPr>
              <w:spacing w:line="276" w:lineRule="auto"/>
              <w:jc w:val="center"/>
              <w:rPr>
                <w:rFonts w:ascii="仿宋_GB2312" w:hAnsi="Calibri"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Pr>
          <w:p>
            <w:pPr>
              <w:spacing w:line="560" w:lineRule="exact"/>
              <w:jc w:val="center"/>
              <w:rPr>
                <w:rFonts w:ascii="仿宋_GB2312" w:hAnsi="Calibri" w:eastAsia="仿宋_GB2312" w:cs="Times New Roman"/>
                <w:szCs w:val="21"/>
              </w:rPr>
            </w:pPr>
            <w:r>
              <w:rPr>
                <w:rFonts w:hint="eastAsia" w:ascii="仿宋_GB2312" w:hAnsi="Calibri" w:eastAsia="仿宋_GB2312" w:cs="Times New Roman"/>
                <w:szCs w:val="21"/>
              </w:rPr>
              <w:t>参与审核人员签字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pct"/>
          </w:tcPr>
          <w:p>
            <w:pPr>
              <w:spacing w:line="560" w:lineRule="exact"/>
              <w:jc w:val="center"/>
              <w:rPr>
                <w:rFonts w:ascii="仿宋_GB2312" w:hAnsi="Calibri" w:eastAsia="仿宋_GB2312" w:cs="Times New Roman"/>
                <w:szCs w:val="21"/>
              </w:rPr>
            </w:pPr>
            <w:r>
              <w:rPr>
                <w:rFonts w:hint="eastAsia" w:ascii="仿宋_GB2312" w:hAnsi="Calibri" w:eastAsia="仿宋_GB2312" w:cs="Times New Roman"/>
                <w:szCs w:val="21"/>
              </w:rPr>
              <w:t>单位</w:t>
            </w:r>
          </w:p>
        </w:tc>
        <w:tc>
          <w:tcPr>
            <w:tcW w:w="700" w:type="pct"/>
          </w:tcPr>
          <w:p>
            <w:pPr>
              <w:spacing w:line="560" w:lineRule="exact"/>
              <w:jc w:val="center"/>
              <w:rPr>
                <w:rFonts w:ascii="仿宋_GB2312" w:hAnsi="Calibri" w:eastAsia="仿宋_GB2312" w:cs="Times New Roman"/>
                <w:szCs w:val="21"/>
              </w:rPr>
            </w:pPr>
            <w:r>
              <w:rPr>
                <w:rFonts w:hint="eastAsia" w:ascii="仿宋_GB2312" w:hAnsi="Calibri" w:eastAsia="仿宋_GB2312" w:cs="Times New Roman"/>
                <w:szCs w:val="21"/>
              </w:rPr>
              <w:t>技术部门</w:t>
            </w:r>
          </w:p>
        </w:tc>
        <w:tc>
          <w:tcPr>
            <w:tcW w:w="940" w:type="pct"/>
          </w:tcPr>
          <w:p>
            <w:pPr>
              <w:spacing w:line="560" w:lineRule="exact"/>
              <w:jc w:val="center"/>
              <w:rPr>
                <w:rFonts w:ascii="仿宋_GB2312" w:hAnsi="Calibri" w:eastAsia="仿宋_GB2312" w:cs="Times New Roman"/>
                <w:szCs w:val="21"/>
              </w:rPr>
            </w:pPr>
            <w:r>
              <w:rPr>
                <w:rFonts w:hint="eastAsia" w:ascii="仿宋_GB2312" w:hAnsi="Calibri" w:eastAsia="仿宋_GB2312" w:cs="Times New Roman"/>
                <w:szCs w:val="21"/>
              </w:rPr>
              <w:t>安全部门</w:t>
            </w:r>
          </w:p>
        </w:tc>
        <w:tc>
          <w:tcPr>
            <w:tcW w:w="737" w:type="pct"/>
          </w:tcPr>
          <w:p>
            <w:pPr>
              <w:spacing w:line="560" w:lineRule="exact"/>
              <w:jc w:val="center"/>
              <w:rPr>
                <w:rFonts w:ascii="仿宋_GB2312" w:hAnsi="Calibri" w:eastAsia="仿宋_GB2312" w:cs="Times New Roman"/>
                <w:szCs w:val="21"/>
              </w:rPr>
            </w:pPr>
            <w:r>
              <w:rPr>
                <w:rFonts w:hint="eastAsia" w:ascii="仿宋_GB2312" w:hAnsi="Calibri" w:eastAsia="仿宋_GB2312" w:cs="Times New Roman"/>
                <w:szCs w:val="21"/>
              </w:rPr>
              <w:t>质量部门</w:t>
            </w:r>
          </w:p>
        </w:tc>
        <w:tc>
          <w:tcPr>
            <w:tcW w:w="985" w:type="pct"/>
          </w:tcPr>
          <w:p>
            <w:pPr>
              <w:spacing w:line="560" w:lineRule="exact"/>
              <w:jc w:val="center"/>
              <w:rPr>
                <w:rFonts w:ascii="仿宋_GB2312" w:hAnsi="Calibri" w:eastAsia="仿宋_GB2312" w:cs="Times New Roman"/>
                <w:szCs w:val="21"/>
              </w:rPr>
            </w:pPr>
            <w:r>
              <w:rPr>
                <w:rFonts w:hint="eastAsia" w:ascii="仿宋_GB2312" w:hAnsi="Calibri" w:eastAsia="仿宋_GB2312" w:cs="Times New Roman"/>
                <w:szCs w:val="21"/>
              </w:rPr>
              <w:t>设备部门</w:t>
            </w:r>
          </w:p>
        </w:tc>
        <w:tc>
          <w:tcPr>
            <w:tcW w:w="738" w:type="pct"/>
          </w:tcPr>
          <w:p>
            <w:pPr>
              <w:spacing w:line="560" w:lineRule="exact"/>
              <w:jc w:val="center"/>
              <w:rPr>
                <w:rFonts w:ascii="仿宋_GB2312" w:hAnsi="Calibri" w:eastAsia="仿宋_GB2312" w:cs="Times New Roman"/>
                <w:szCs w:val="21"/>
              </w:rPr>
            </w:pPr>
            <w:r>
              <w:rPr>
                <w:rFonts w:hint="eastAsia" w:ascii="仿宋_GB2312" w:hAnsi="Calibri" w:eastAsia="仿宋_GB2312" w:cs="Times New Roman"/>
                <w:szCs w:val="21"/>
              </w:rPr>
              <w:t>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pct"/>
          </w:tcPr>
          <w:p>
            <w:pPr>
              <w:spacing w:line="560" w:lineRule="exact"/>
              <w:jc w:val="center"/>
              <w:rPr>
                <w:rFonts w:ascii="仿宋_GB2312" w:hAnsi="Calibri" w:eastAsia="仿宋_GB2312" w:cs="Times New Roman"/>
                <w:szCs w:val="21"/>
              </w:rPr>
            </w:pPr>
            <w:r>
              <w:rPr>
                <w:rFonts w:hint="eastAsia" w:ascii="仿宋_GB2312" w:hAnsi="Calibri" w:eastAsia="仿宋_GB2312" w:cs="Times New Roman"/>
                <w:szCs w:val="21"/>
              </w:rPr>
              <w:t>签名</w:t>
            </w:r>
          </w:p>
        </w:tc>
        <w:tc>
          <w:tcPr>
            <w:tcW w:w="700" w:type="pct"/>
          </w:tcPr>
          <w:p>
            <w:pPr>
              <w:spacing w:line="560" w:lineRule="exact"/>
              <w:jc w:val="center"/>
              <w:rPr>
                <w:rFonts w:ascii="仿宋_GB2312" w:hAnsi="Calibri" w:eastAsia="仿宋_GB2312" w:cs="Times New Roman"/>
                <w:szCs w:val="21"/>
              </w:rPr>
            </w:pPr>
          </w:p>
        </w:tc>
        <w:tc>
          <w:tcPr>
            <w:tcW w:w="940" w:type="pct"/>
          </w:tcPr>
          <w:p>
            <w:pPr>
              <w:spacing w:line="560" w:lineRule="exact"/>
              <w:jc w:val="center"/>
              <w:rPr>
                <w:rFonts w:ascii="仿宋_GB2312" w:hAnsi="Calibri" w:eastAsia="仿宋_GB2312" w:cs="Times New Roman"/>
                <w:szCs w:val="21"/>
              </w:rPr>
            </w:pPr>
          </w:p>
        </w:tc>
        <w:tc>
          <w:tcPr>
            <w:tcW w:w="737" w:type="pct"/>
          </w:tcPr>
          <w:p>
            <w:pPr>
              <w:spacing w:line="560" w:lineRule="exact"/>
              <w:jc w:val="center"/>
              <w:rPr>
                <w:rFonts w:ascii="仿宋_GB2312" w:hAnsi="Calibri" w:eastAsia="仿宋_GB2312" w:cs="Times New Roman"/>
                <w:szCs w:val="21"/>
              </w:rPr>
            </w:pPr>
          </w:p>
        </w:tc>
        <w:tc>
          <w:tcPr>
            <w:tcW w:w="985" w:type="pct"/>
          </w:tcPr>
          <w:p>
            <w:pPr>
              <w:spacing w:line="560" w:lineRule="exact"/>
              <w:jc w:val="center"/>
              <w:rPr>
                <w:rFonts w:ascii="仿宋_GB2312" w:hAnsi="Calibri" w:eastAsia="仿宋_GB2312" w:cs="Times New Roman"/>
                <w:szCs w:val="21"/>
              </w:rPr>
            </w:pPr>
          </w:p>
        </w:tc>
        <w:tc>
          <w:tcPr>
            <w:tcW w:w="738" w:type="pct"/>
          </w:tcPr>
          <w:p>
            <w:pPr>
              <w:spacing w:line="560" w:lineRule="exact"/>
              <w:jc w:val="center"/>
              <w:rPr>
                <w:rFonts w:ascii="仿宋_GB2312" w:hAnsi="Calibri"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00" w:type="pct"/>
          </w:tcPr>
          <w:p>
            <w:pPr>
              <w:spacing w:line="560" w:lineRule="exact"/>
              <w:rPr>
                <w:rFonts w:ascii="仿宋_GB2312" w:hAnsi="Calibri" w:eastAsia="仿宋_GB2312" w:cs="Times New Roman"/>
                <w:szCs w:val="21"/>
              </w:rPr>
            </w:pPr>
            <w:r>
              <w:rPr>
                <w:rFonts w:hint="eastAsia" w:ascii="仿宋_GB2312" w:hAnsi="Calibri" w:eastAsia="仿宋_GB2312" w:cs="Times New Roman"/>
                <w:szCs w:val="21"/>
              </w:rPr>
              <w:t>专业承包单位审核结论</w:t>
            </w:r>
          </w:p>
        </w:tc>
        <w:tc>
          <w:tcPr>
            <w:tcW w:w="4100" w:type="pct"/>
            <w:gridSpan w:val="5"/>
          </w:tcPr>
          <w:p>
            <w:pPr>
              <w:spacing w:line="560" w:lineRule="exact"/>
              <w:jc w:val="left"/>
              <w:rPr>
                <w:rFonts w:ascii="仿宋_GB2312" w:hAnsi="Calibri" w:eastAsia="仿宋_GB2312" w:cs="Times New Roman"/>
                <w:szCs w:val="21"/>
              </w:rPr>
            </w:pPr>
            <w:r>
              <w:rPr>
                <w:rFonts w:hint="eastAsia" w:ascii="仿宋_GB2312" w:hAnsi="Calibri" w:eastAsia="仿宋_GB2312" w:cs="Times New Roman"/>
                <w:szCs w:val="21"/>
              </w:rPr>
              <w:t xml:space="preserve">单位技术负责人（签名） </w:t>
            </w:r>
            <w:r>
              <w:rPr>
                <w:rFonts w:ascii="仿宋_GB2312" w:hAnsi="Calibri" w:eastAsia="仿宋_GB2312" w:cs="Times New Roman"/>
                <w:szCs w:val="21"/>
              </w:rPr>
              <w:t xml:space="preserve">                    </w:t>
            </w:r>
            <w:r>
              <w:rPr>
                <w:rFonts w:hint="eastAsia" w:ascii="仿宋_GB2312" w:hAnsi="Calibri" w:eastAsia="仿宋_GB2312" w:cs="Times New Roman"/>
                <w:szCs w:val="21"/>
              </w:rPr>
              <w:t>（公章）</w:t>
            </w:r>
          </w:p>
          <w:p>
            <w:pPr>
              <w:spacing w:line="560" w:lineRule="exact"/>
              <w:jc w:val="left"/>
              <w:rPr>
                <w:rFonts w:ascii="仿宋_GB2312" w:hAnsi="Calibri" w:eastAsia="仿宋_GB2312" w:cs="Times New Roman"/>
                <w:szCs w:val="21"/>
              </w:rPr>
            </w:pPr>
            <w:r>
              <w:rPr>
                <w:rFonts w:hint="eastAsia" w:ascii="仿宋_GB2312" w:hAnsi="Calibri" w:eastAsia="仿宋_GB2312" w:cs="Times New Roman"/>
                <w:szCs w:val="21"/>
              </w:rPr>
              <w:t xml:space="preserve"> </w:t>
            </w:r>
            <w:r>
              <w:rPr>
                <w:rFonts w:ascii="仿宋_GB2312" w:hAnsi="Calibri" w:eastAsia="仿宋_GB2312" w:cs="Times New Roman"/>
                <w:szCs w:val="21"/>
              </w:rPr>
              <w:t xml:space="preserve">                                   </w:t>
            </w:r>
            <w:r>
              <w:rPr>
                <w:rFonts w:hint="eastAsia" w:ascii="仿宋_GB2312" w:hAnsi="Calibri" w:eastAsia="仿宋_GB2312" w:cs="Times New Roman"/>
                <w:szCs w:val="21"/>
              </w:rPr>
              <w:t xml:space="preserve">年 </w:t>
            </w:r>
            <w:r>
              <w:rPr>
                <w:rFonts w:ascii="仿宋_GB2312" w:hAnsi="Calibri" w:eastAsia="仿宋_GB2312" w:cs="Times New Roman"/>
                <w:szCs w:val="21"/>
              </w:rPr>
              <w:t xml:space="preserve">    </w:t>
            </w:r>
            <w:r>
              <w:rPr>
                <w:rFonts w:hint="eastAsia" w:ascii="仿宋_GB2312" w:hAnsi="Calibri" w:eastAsia="仿宋_GB2312" w:cs="Times New Roman"/>
                <w:szCs w:val="21"/>
              </w:rPr>
              <w:t xml:space="preserve">月 </w:t>
            </w:r>
            <w:r>
              <w:rPr>
                <w:rFonts w:ascii="仿宋_GB2312" w:hAnsi="Calibri" w:eastAsia="仿宋_GB2312" w:cs="Times New Roman"/>
                <w:szCs w:val="21"/>
              </w:rPr>
              <w:t xml:space="preserve">   </w:t>
            </w:r>
            <w:r>
              <w:rPr>
                <w:rFonts w:hint="eastAsia" w:ascii="仿宋_GB2312" w:hAnsi="Calibri" w:eastAsia="仿宋_GB2312" w:cs="Times New Roman"/>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00" w:type="pct"/>
          </w:tcPr>
          <w:p>
            <w:pPr>
              <w:spacing w:line="560" w:lineRule="exact"/>
              <w:rPr>
                <w:rFonts w:ascii="仿宋_GB2312" w:hAnsi="Calibri" w:eastAsia="仿宋_GB2312" w:cs="Times New Roman"/>
                <w:szCs w:val="21"/>
              </w:rPr>
            </w:pPr>
            <w:r>
              <w:rPr>
                <w:rFonts w:hint="eastAsia" w:ascii="仿宋_GB2312" w:hAnsi="Calibri" w:eastAsia="仿宋_GB2312" w:cs="Times New Roman"/>
                <w:szCs w:val="21"/>
              </w:rPr>
              <w:t>总承包单位审核意见</w:t>
            </w:r>
          </w:p>
        </w:tc>
        <w:tc>
          <w:tcPr>
            <w:tcW w:w="4100" w:type="pct"/>
            <w:gridSpan w:val="5"/>
          </w:tcPr>
          <w:p>
            <w:pPr>
              <w:spacing w:line="560" w:lineRule="exact"/>
              <w:jc w:val="left"/>
              <w:rPr>
                <w:rFonts w:ascii="仿宋_GB2312" w:hAnsi="Calibri" w:eastAsia="仿宋_GB2312" w:cs="Times New Roman"/>
                <w:szCs w:val="21"/>
              </w:rPr>
            </w:pPr>
            <w:r>
              <w:rPr>
                <w:rFonts w:hint="eastAsia" w:ascii="仿宋_GB2312" w:hAnsi="Calibri" w:eastAsia="仿宋_GB2312" w:cs="Times New Roman"/>
                <w:szCs w:val="21"/>
              </w:rPr>
              <w:t xml:space="preserve">单位技术负责人（签名） </w:t>
            </w:r>
            <w:r>
              <w:rPr>
                <w:rFonts w:ascii="仿宋_GB2312" w:hAnsi="Calibri" w:eastAsia="仿宋_GB2312" w:cs="Times New Roman"/>
                <w:szCs w:val="21"/>
              </w:rPr>
              <w:t xml:space="preserve">                         </w:t>
            </w:r>
            <w:r>
              <w:rPr>
                <w:rFonts w:hint="eastAsia" w:ascii="仿宋_GB2312" w:hAnsi="Calibri" w:eastAsia="仿宋_GB2312" w:cs="Times New Roman"/>
                <w:szCs w:val="21"/>
              </w:rPr>
              <w:t>（公章）</w:t>
            </w:r>
          </w:p>
          <w:p>
            <w:pPr>
              <w:spacing w:line="560" w:lineRule="exact"/>
              <w:jc w:val="left"/>
              <w:rPr>
                <w:rFonts w:ascii="仿宋_GB2312" w:hAnsi="Calibri" w:eastAsia="仿宋_GB2312" w:cs="Times New Roman"/>
                <w:szCs w:val="21"/>
              </w:rPr>
            </w:pPr>
            <w:r>
              <w:rPr>
                <w:rFonts w:hint="eastAsia" w:ascii="仿宋_GB2312" w:hAnsi="Calibri" w:eastAsia="仿宋_GB2312" w:cs="Times New Roman"/>
                <w:szCs w:val="21"/>
              </w:rPr>
              <w:t xml:space="preserve"> </w:t>
            </w:r>
            <w:r>
              <w:rPr>
                <w:rFonts w:ascii="仿宋_GB2312" w:hAnsi="Calibri" w:eastAsia="仿宋_GB2312" w:cs="Times New Roman"/>
                <w:szCs w:val="21"/>
              </w:rPr>
              <w:t xml:space="preserve">                                     </w:t>
            </w:r>
            <w:r>
              <w:rPr>
                <w:rFonts w:hint="eastAsia" w:ascii="仿宋_GB2312" w:hAnsi="Calibri" w:eastAsia="仿宋_GB2312" w:cs="Times New Roman"/>
                <w:szCs w:val="21"/>
              </w:rPr>
              <w:t xml:space="preserve">年 </w:t>
            </w:r>
            <w:r>
              <w:rPr>
                <w:rFonts w:ascii="仿宋_GB2312" w:hAnsi="Calibri" w:eastAsia="仿宋_GB2312" w:cs="Times New Roman"/>
                <w:szCs w:val="21"/>
              </w:rPr>
              <w:t xml:space="preserve">    </w:t>
            </w:r>
            <w:r>
              <w:rPr>
                <w:rFonts w:hint="eastAsia" w:ascii="仿宋_GB2312" w:hAnsi="Calibri" w:eastAsia="仿宋_GB2312" w:cs="Times New Roman"/>
                <w:szCs w:val="21"/>
              </w:rPr>
              <w:t xml:space="preserve">月 </w:t>
            </w:r>
            <w:r>
              <w:rPr>
                <w:rFonts w:ascii="仿宋_GB2312" w:hAnsi="Calibri" w:eastAsia="仿宋_GB2312" w:cs="Times New Roman"/>
                <w:szCs w:val="21"/>
              </w:rPr>
              <w:t xml:space="preserve">   </w:t>
            </w:r>
            <w:r>
              <w:rPr>
                <w:rFonts w:hint="eastAsia" w:ascii="仿宋_GB2312" w:hAnsi="Calibri" w:eastAsia="仿宋_GB2312" w:cs="Times New Roman"/>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900" w:type="pct"/>
          </w:tcPr>
          <w:p>
            <w:pPr>
              <w:spacing w:line="560" w:lineRule="exact"/>
              <w:rPr>
                <w:rFonts w:ascii="仿宋_GB2312" w:hAnsi="Calibri" w:eastAsia="仿宋_GB2312" w:cs="Times New Roman"/>
                <w:szCs w:val="21"/>
              </w:rPr>
            </w:pPr>
            <w:r>
              <w:rPr>
                <w:rFonts w:hint="eastAsia" w:ascii="仿宋_GB2312" w:hAnsi="Calibri" w:eastAsia="仿宋_GB2312" w:cs="Times New Roman"/>
                <w:szCs w:val="21"/>
              </w:rPr>
              <w:t>监理单位意见</w:t>
            </w:r>
          </w:p>
        </w:tc>
        <w:tc>
          <w:tcPr>
            <w:tcW w:w="1640" w:type="pct"/>
            <w:gridSpan w:val="2"/>
          </w:tcPr>
          <w:p>
            <w:pPr>
              <w:spacing w:line="560" w:lineRule="exact"/>
              <w:jc w:val="left"/>
              <w:rPr>
                <w:rFonts w:ascii="仿宋_GB2312" w:hAnsi="Calibri" w:eastAsia="仿宋_GB2312" w:cs="Times New Roman"/>
                <w:szCs w:val="21"/>
              </w:rPr>
            </w:pPr>
          </w:p>
          <w:p>
            <w:pPr>
              <w:spacing w:line="560" w:lineRule="exact"/>
              <w:jc w:val="left"/>
              <w:rPr>
                <w:rFonts w:ascii="仿宋_GB2312" w:hAnsi="Calibri" w:eastAsia="仿宋_GB2312" w:cs="Times New Roman"/>
                <w:szCs w:val="21"/>
              </w:rPr>
            </w:pPr>
            <w:r>
              <w:rPr>
                <w:rFonts w:hint="eastAsia" w:ascii="仿宋_GB2312" w:hAnsi="Calibri" w:eastAsia="仿宋_GB2312" w:cs="Times New Roman"/>
                <w:szCs w:val="21"/>
              </w:rPr>
              <w:t>总监理工程师（签字）：</w:t>
            </w:r>
          </w:p>
          <w:p>
            <w:pPr>
              <w:spacing w:line="560" w:lineRule="exact"/>
              <w:jc w:val="left"/>
              <w:rPr>
                <w:rFonts w:ascii="仿宋_GB2312" w:hAnsi="Calibri" w:eastAsia="仿宋_GB2312" w:cs="Times New Roman"/>
                <w:szCs w:val="21"/>
              </w:rPr>
            </w:pPr>
            <w:r>
              <w:rPr>
                <w:rFonts w:hint="eastAsia" w:ascii="仿宋_GB2312" w:hAnsi="Calibri" w:eastAsia="仿宋_GB2312" w:cs="Times New Roman"/>
                <w:szCs w:val="21"/>
              </w:rPr>
              <w:t xml:space="preserve"> </w:t>
            </w:r>
            <w:r>
              <w:rPr>
                <w:rFonts w:ascii="仿宋_GB2312" w:hAnsi="Calibri" w:eastAsia="仿宋_GB2312" w:cs="Times New Roman"/>
                <w:szCs w:val="21"/>
              </w:rPr>
              <w:t xml:space="preserve">          </w:t>
            </w:r>
            <w:r>
              <w:rPr>
                <w:rFonts w:hint="eastAsia" w:ascii="仿宋_GB2312" w:hAnsi="Calibri" w:eastAsia="仿宋_GB2312" w:cs="Times New Roman"/>
                <w:szCs w:val="21"/>
              </w:rPr>
              <w:t>（盖章）</w:t>
            </w:r>
          </w:p>
          <w:p>
            <w:pPr>
              <w:spacing w:line="560" w:lineRule="exact"/>
              <w:jc w:val="left"/>
              <w:rPr>
                <w:rFonts w:ascii="仿宋_GB2312" w:hAnsi="Calibri" w:eastAsia="仿宋_GB2312" w:cs="Times New Roman"/>
                <w:szCs w:val="21"/>
              </w:rPr>
            </w:pPr>
            <w:r>
              <w:rPr>
                <w:rFonts w:hint="eastAsia" w:ascii="仿宋_GB2312" w:hAnsi="Calibri" w:eastAsia="仿宋_GB2312" w:cs="Times New Roman"/>
                <w:szCs w:val="21"/>
              </w:rPr>
              <w:t xml:space="preserve"> </w:t>
            </w:r>
            <w:r>
              <w:rPr>
                <w:rFonts w:ascii="仿宋_GB2312" w:hAnsi="Calibri" w:eastAsia="仿宋_GB2312" w:cs="Times New Roman"/>
                <w:szCs w:val="21"/>
              </w:rPr>
              <w:t xml:space="preserve">      </w:t>
            </w:r>
            <w:r>
              <w:rPr>
                <w:rFonts w:hint="eastAsia" w:ascii="仿宋_GB2312" w:hAnsi="Calibri" w:eastAsia="仿宋_GB2312" w:cs="Times New Roman"/>
                <w:szCs w:val="21"/>
              </w:rPr>
              <w:t xml:space="preserve">年 </w:t>
            </w:r>
            <w:r>
              <w:rPr>
                <w:rFonts w:ascii="仿宋_GB2312" w:hAnsi="Calibri" w:eastAsia="仿宋_GB2312" w:cs="Times New Roman"/>
                <w:szCs w:val="21"/>
              </w:rPr>
              <w:t xml:space="preserve">  </w:t>
            </w:r>
            <w:r>
              <w:rPr>
                <w:rFonts w:hint="eastAsia" w:ascii="仿宋_GB2312" w:hAnsi="Calibri" w:eastAsia="仿宋_GB2312" w:cs="Times New Roman"/>
                <w:szCs w:val="21"/>
              </w:rPr>
              <w:t xml:space="preserve">月 </w:t>
            </w:r>
            <w:r>
              <w:rPr>
                <w:rFonts w:ascii="仿宋_GB2312" w:hAnsi="Calibri" w:eastAsia="仿宋_GB2312" w:cs="Times New Roman"/>
                <w:szCs w:val="21"/>
              </w:rPr>
              <w:t xml:space="preserve">  </w:t>
            </w:r>
            <w:r>
              <w:rPr>
                <w:rFonts w:hint="eastAsia" w:ascii="仿宋_GB2312" w:hAnsi="Calibri" w:eastAsia="仿宋_GB2312" w:cs="Times New Roman"/>
                <w:szCs w:val="21"/>
              </w:rPr>
              <w:t>日</w:t>
            </w:r>
          </w:p>
        </w:tc>
        <w:tc>
          <w:tcPr>
            <w:tcW w:w="737" w:type="pct"/>
          </w:tcPr>
          <w:p>
            <w:pPr>
              <w:spacing w:line="560" w:lineRule="exact"/>
              <w:rPr>
                <w:rFonts w:ascii="仿宋_GB2312" w:hAnsi="Calibri" w:eastAsia="仿宋_GB2312" w:cs="Times New Roman"/>
                <w:szCs w:val="21"/>
              </w:rPr>
            </w:pPr>
            <w:r>
              <w:rPr>
                <w:rFonts w:hint="eastAsia" w:ascii="仿宋_GB2312" w:hAnsi="Calibri" w:eastAsia="仿宋_GB2312" w:cs="Times New Roman"/>
                <w:szCs w:val="21"/>
              </w:rPr>
              <w:t>建设单位意见</w:t>
            </w:r>
          </w:p>
        </w:tc>
        <w:tc>
          <w:tcPr>
            <w:tcW w:w="1723" w:type="pct"/>
            <w:gridSpan w:val="2"/>
          </w:tcPr>
          <w:p>
            <w:pPr>
              <w:spacing w:line="560" w:lineRule="exact"/>
              <w:jc w:val="left"/>
              <w:rPr>
                <w:rFonts w:ascii="仿宋_GB2312" w:hAnsi="Calibri" w:eastAsia="仿宋_GB2312" w:cs="Times New Roman"/>
                <w:szCs w:val="21"/>
              </w:rPr>
            </w:pPr>
          </w:p>
          <w:p>
            <w:pPr>
              <w:spacing w:line="560" w:lineRule="exact"/>
              <w:jc w:val="left"/>
              <w:rPr>
                <w:rFonts w:ascii="仿宋_GB2312" w:hAnsi="Calibri" w:eastAsia="仿宋_GB2312" w:cs="Times New Roman"/>
                <w:szCs w:val="21"/>
              </w:rPr>
            </w:pPr>
            <w:r>
              <w:rPr>
                <w:rFonts w:hint="eastAsia" w:ascii="仿宋_GB2312" w:hAnsi="Calibri" w:eastAsia="仿宋_GB2312" w:cs="Times New Roman"/>
                <w:szCs w:val="21"/>
              </w:rPr>
              <w:t>项目负责人（签字）：</w:t>
            </w:r>
          </w:p>
          <w:p>
            <w:pPr>
              <w:spacing w:line="560" w:lineRule="exact"/>
              <w:jc w:val="left"/>
              <w:rPr>
                <w:rFonts w:ascii="仿宋_GB2312" w:hAnsi="Calibri" w:eastAsia="仿宋_GB2312" w:cs="Times New Roman"/>
                <w:szCs w:val="21"/>
              </w:rPr>
            </w:pPr>
            <w:r>
              <w:rPr>
                <w:rFonts w:hint="eastAsia" w:ascii="仿宋_GB2312" w:hAnsi="Calibri" w:eastAsia="仿宋_GB2312" w:cs="Times New Roman"/>
                <w:szCs w:val="21"/>
              </w:rPr>
              <w:t xml:space="preserve"> </w:t>
            </w:r>
            <w:r>
              <w:rPr>
                <w:rFonts w:ascii="仿宋_GB2312" w:hAnsi="Calibri" w:eastAsia="仿宋_GB2312" w:cs="Times New Roman"/>
                <w:szCs w:val="21"/>
              </w:rPr>
              <w:t xml:space="preserve">        </w:t>
            </w:r>
            <w:r>
              <w:rPr>
                <w:rFonts w:hint="eastAsia" w:ascii="仿宋_GB2312" w:hAnsi="Calibri" w:eastAsia="仿宋_GB2312" w:cs="Times New Roman"/>
                <w:szCs w:val="21"/>
              </w:rPr>
              <w:t>（盖章）</w:t>
            </w:r>
          </w:p>
          <w:p>
            <w:pPr>
              <w:spacing w:line="560" w:lineRule="exact"/>
              <w:jc w:val="left"/>
              <w:rPr>
                <w:rFonts w:ascii="仿宋_GB2312" w:hAnsi="Calibri" w:eastAsia="仿宋_GB2312" w:cs="Times New Roman"/>
                <w:szCs w:val="21"/>
              </w:rPr>
            </w:pPr>
            <w:r>
              <w:rPr>
                <w:rFonts w:hint="eastAsia" w:ascii="仿宋_GB2312" w:hAnsi="Calibri" w:eastAsia="仿宋_GB2312" w:cs="Times New Roman"/>
                <w:szCs w:val="21"/>
              </w:rPr>
              <w:t xml:space="preserve"> </w:t>
            </w:r>
            <w:r>
              <w:rPr>
                <w:rFonts w:ascii="仿宋_GB2312" w:hAnsi="Calibri" w:eastAsia="仿宋_GB2312" w:cs="Times New Roman"/>
                <w:szCs w:val="21"/>
              </w:rPr>
              <w:t xml:space="preserve">      </w:t>
            </w:r>
            <w:r>
              <w:rPr>
                <w:rFonts w:hint="eastAsia" w:ascii="仿宋_GB2312" w:hAnsi="Calibri" w:eastAsia="仿宋_GB2312" w:cs="Times New Roman"/>
                <w:szCs w:val="21"/>
              </w:rPr>
              <w:t xml:space="preserve">年 </w:t>
            </w:r>
            <w:r>
              <w:rPr>
                <w:rFonts w:ascii="仿宋_GB2312" w:hAnsi="Calibri" w:eastAsia="仿宋_GB2312" w:cs="Times New Roman"/>
                <w:szCs w:val="21"/>
              </w:rPr>
              <w:t xml:space="preserve">  </w:t>
            </w:r>
            <w:r>
              <w:rPr>
                <w:rFonts w:hint="eastAsia" w:ascii="仿宋_GB2312" w:hAnsi="Calibri" w:eastAsia="仿宋_GB2312" w:cs="Times New Roman"/>
                <w:szCs w:val="21"/>
              </w:rPr>
              <w:t xml:space="preserve">月 </w:t>
            </w:r>
            <w:r>
              <w:rPr>
                <w:rFonts w:ascii="仿宋_GB2312" w:hAnsi="Calibri" w:eastAsia="仿宋_GB2312" w:cs="Times New Roman"/>
                <w:szCs w:val="21"/>
              </w:rPr>
              <w:t xml:space="preserve">  </w:t>
            </w:r>
            <w:r>
              <w:rPr>
                <w:rFonts w:hint="eastAsia" w:ascii="仿宋_GB2312" w:hAnsi="Calibri" w:eastAsia="仿宋_GB2312" w:cs="Times New Roman"/>
                <w:szCs w:val="21"/>
              </w:rPr>
              <w:t>日</w:t>
            </w:r>
          </w:p>
        </w:tc>
      </w:tr>
    </w:tbl>
    <w:p>
      <w:pPr>
        <w:spacing w:line="560" w:lineRule="exact"/>
        <w:ind w:firstLine="2640" w:firstLineChars="1100"/>
        <w:jc w:val="right"/>
        <w:rPr>
          <w:rFonts w:ascii="黑体" w:hAnsi="黑体" w:eastAsia="黑体" w:cs="Times New Roman"/>
          <w:sz w:val="24"/>
          <w:szCs w:val="24"/>
        </w:rPr>
      </w:pPr>
      <w:bookmarkStart w:id="4" w:name="_Hlk97537001"/>
      <w:r>
        <w:rPr>
          <w:rFonts w:hint="eastAsia" w:ascii="黑体" w:hAnsi="黑体" w:eastAsia="黑体" w:cs="Times New Roman"/>
          <w:sz w:val="24"/>
          <w:szCs w:val="24"/>
        </w:rPr>
        <w:t>青岛市建筑施工安全监督站监制</w:t>
      </w:r>
      <w:bookmarkEnd w:id="4"/>
    </w:p>
    <w:p>
      <w:pPr>
        <w:spacing w:line="560" w:lineRule="exact"/>
        <w:ind w:firstLine="480" w:firstLineChars="200"/>
        <w:jc w:val="right"/>
        <w:rPr>
          <w:rFonts w:ascii="黑体" w:hAnsi="黑体" w:eastAsia="黑体" w:cs="Times New Roman"/>
          <w:sz w:val="24"/>
          <w:szCs w:val="24"/>
        </w:rPr>
      </w:pPr>
      <w:r>
        <w:rPr>
          <w:rFonts w:hint="eastAsia" w:ascii="黑体" w:hAnsi="黑体" w:eastAsia="黑体" w:cs="Times New Roman"/>
          <w:sz w:val="24"/>
          <w:szCs w:val="24"/>
        </w:rPr>
        <w:t>（注：此表用于专业承包单位专项施工方案审核）</w:t>
      </w:r>
    </w:p>
    <w:p>
      <w:pPr>
        <w:spacing w:line="560" w:lineRule="exact"/>
        <w:jc w:val="left"/>
        <w:rPr>
          <w:rFonts w:ascii="黑体" w:hAnsi="黑体" w:eastAsia="黑体" w:cs="黑体"/>
          <w:sz w:val="32"/>
          <w:szCs w:val="32"/>
        </w:rPr>
      </w:pPr>
      <w:r>
        <w:rPr>
          <w:rFonts w:hint="eastAsia" w:ascii="黑体" w:hAnsi="黑体" w:eastAsia="黑体" w:cs="黑体"/>
          <w:sz w:val="32"/>
          <w:szCs w:val="32"/>
        </w:rPr>
        <w:t>附件2：</w:t>
      </w:r>
    </w:p>
    <w:p>
      <w:pPr>
        <w:spacing w:line="560" w:lineRule="exact"/>
        <w:ind w:firstLine="320" w:firstLineChars="100"/>
        <w:jc w:val="center"/>
        <w:rPr>
          <w:rFonts w:ascii="黑体" w:hAnsi="黑体" w:eastAsia="黑体" w:cs="黑体"/>
          <w:sz w:val="32"/>
          <w:szCs w:val="32"/>
        </w:rPr>
      </w:pPr>
      <w:r>
        <w:rPr>
          <w:rFonts w:hint="eastAsia" w:ascii="黑体" w:hAnsi="黑体" w:eastAsia="黑体" w:cs="黑体"/>
          <w:sz w:val="32"/>
          <w:szCs w:val="32"/>
        </w:rPr>
        <w:t>超危工程专项施工方案专家论证签到表</w:t>
      </w:r>
    </w:p>
    <w:p>
      <w:pPr>
        <w:spacing w:line="560" w:lineRule="exact"/>
        <w:ind w:firstLine="320" w:firstLineChars="100"/>
        <w:jc w:val="center"/>
        <w:rPr>
          <w:rFonts w:ascii="黑体" w:hAnsi="黑体" w:eastAsia="黑体" w:cs="黑体"/>
          <w:sz w:val="32"/>
          <w:szCs w:val="32"/>
        </w:rPr>
      </w:pPr>
    </w:p>
    <w:tbl>
      <w:tblPr>
        <w:tblStyle w:val="4"/>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2"/>
        <w:gridCol w:w="1240"/>
        <w:gridCol w:w="1827"/>
        <w:gridCol w:w="1602"/>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00" w:type="pct"/>
            <w:vAlign w:val="center"/>
          </w:tcPr>
          <w:p>
            <w:pPr>
              <w:spacing w:line="560" w:lineRule="exact"/>
              <w:jc w:val="center"/>
              <w:rPr>
                <w:rFonts w:ascii="仿宋_GB2312" w:hAnsi="黑体" w:eastAsia="仿宋_GB2312" w:cs="Times New Roman"/>
                <w:szCs w:val="21"/>
              </w:rPr>
            </w:pPr>
            <w:r>
              <w:rPr>
                <w:rFonts w:hint="eastAsia" w:ascii="仿宋_GB2312" w:hAnsi="黑体" w:eastAsia="仿宋_GB2312" w:cs="Times New Roman"/>
                <w:szCs w:val="21"/>
              </w:rPr>
              <w:t>类别</w:t>
            </w:r>
          </w:p>
        </w:tc>
        <w:tc>
          <w:tcPr>
            <w:tcW w:w="688" w:type="pct"/>
            <w:vAlign w:val="center"/>
          </w:tcPr>
          <w:p>
            <w:pPr>
              <w:spacing w:line="560" w:lineRule="exact"/>
              <w:jc w:val="center"/>
              <w:rPr>
                <w:rFonts w:ascii="仿宋_GB2312" w:hAnsi="黑体" w:eastAsia="仿宋_GB2312" w:cs="Times New Roman"/>
                <w:szCs w:val="21"/>
              </w:rPr>
            </w:pPr>
            <w:r>
              <w:rPr>
                <w:rFonts w:hint="eastAsia" w:ascii="仿宋_GB2312" w:hAnsi="黑体" w:eastAsia="仿宋_GB2312" w:cs="Times New Roman"/>
                <w:szCs w:val="21"/>
              </w:rPr>
              <w:t>姓名</w:t>
            </w:r>
          </w:p>
        </w:tc>
        <w:tc>
          <w:tcPr>
            <w:tcW w:w="1014" w:type="pct"/>
            <w:vAlign w:val="center"/>
          </w:tcPr>
          <w:p>
            <w:pPr>
              <w:spacing w:line="560" w:lineRule="exact"/>
              <w:jc w:val="center"/>
              <w:rPr>
                <w:rFonts w:ascii="仿宋_GB2312" w:hAnsi="黑体" w:eastAsia="仿宋_GB2312" w:cs="Times New Roman"/>
                <w:szCs w:val="21"/>
              </w:rPr>
            </w:pPr>
            <w:r>
              <w:rPr>
                <w:rFonts w:hint="eastAsia" w:ascii="仿宋_GB2312" w:hAnsi="黑体" w:eastAsia="仿宋_GB2312" w:cs="Times New Roman"/>
                <w:szCs w:val="21"/>
              </w:rPr>
              <w:t>单位（全称）</w:t>
            </w:r>
          </w:p>
        </w:tc>
        <w:tc>
          <w:tcPr>
            <w:tcW w:w="889" w:type="pct"/>
            <w:vAlign w:val="center"/>
          </w:tcPr>
          <w:p>
            <w:pPr>
              <w:spacing w:line="560" w:lineRule="exact"/>
              <w:jc w:val="center"/>
              <w:rPr>
                <w:rFonts w:ascii="仿宋_GB2312" w:hAnsi="黑体" w:eastAsia="仿宋_GB2312" w:cs="Times New Roman"/>
                <w:szCs w:val="21"/>
              </w:rPr>
            </w:pPr>
            <w:r>
              <w:rPr>
                <w:rFonts w:hint="eastAsia" w:ascii="仿宋_GB2312" w:hAnsi="黑体" w:eastAsia="仿宋_GB2312" w:cs="Times New Roman"/>
                <w:szCs w:val="21"/>
              </w:rPr>
              <w:t>职务（职称）</w:t>
            </w:r>
          </w:p>
        </w:tc>
        <w:tc>
          <w:tcPr>
            <w:tcW w:w="1210" w:type="pct"/>
            <w:vAlign w:val="center"/>
          </w:tcPr>
          <w:p>
            <w:pPr>
              <w:spacing w:line="560" w:lineRule="exact"/>
              <w:jc w:val="center"/>
              <w:rPr>
                <w:rFonts w:ascii="仿宋_GB2312" w:hAnsi="黑体" w:eastAsia="仿宋_GB2312" w:cs="Times New Roman"/>
                <w:szCs w:val="21"/>
              </w:rPr>
            </w:pPr>
            <w:r>
              <w:rPr>
                <w:rFonts w:hint="eastAsia" w:ascii="仿宋_GB2312" w:hAnsi="黑体" w:eastAsia="仿宋_GB2312" w:cs="Times New Roman"/>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00" w:type="pct"/>
            <w:vAlign w:val="center"/>
          </w:tcPr>
          <w:p>
            <w:pPr>
              <w:spacing w:line="276" w:lineRule="auto"/>
              <w:jc w:val="center"/>
              <w:rPr>
                <w:rFonts w:ascii="仿宋_GB2312" w:hAnsi="黑体" w:eastAsia="仿宋_GB2312" w:cs="Times New Roman"/>
                <w:szCs w:val="21"/>
              </w:rPr>
            </w:pPr>
            <w:r>
              <w:rPr>
                <w:rFonts w:hint="eastAsia" w:ascii="仿宋_GB2312" w:hAnsi="黑体" w:eastAsia="仿宋_GB2312" w:cs="Times New Roman"/>
                <w:szCs w:val="21"/>
              </w:rPr>
              <w:t>专家组组长</w:t>
            </w:r>
          </w:p>
        </w:tc>
        <w:tc>
          <w:tcPr>
            <w:tcW w:w="688" w:type="pct"/>
            <w:vAlign w:val="center"/>
          </w:tcPr>
          <w:p>
            <w:pPr>
              <w:spacing w:line="276" w:lineRule="auto"/>
              <w:jc w:val="center"/>
              <w:rPr>
                <w:rFonts w:ascii="仿宋_GB2312" w:hAnsi="黑体" w:eastAsia="仿宋_GB2312" w:cs="Times New Roman"/>
                <w:szCs w:val="21"/>
              </w:rPr>
            </w:pPr>
          </w:p>
        </w:tc>
        <w:tc>
          <w:tcPr>
            <w:tcW w:w="1014" w:type="pct"/>
            <w:vAlign w:val="center"/>
          </w:tcPr>
          <w:p>
            <w:pPr>
              <w:spacing w:line="276" w:lineRule="auto"/>
              <w:jc w:val="center"/>
              <w:rPr>
                <w:rFonts w:ascii="仿宋_GB2312" w:hAnsi="黑体" w:eastAsia="仿宋_GB2312" w:cs="Times New Roman"/>
                <w:szCs w:val="21"/>
              </w:rPr>
            </w:pPr>
          </w:p>
        </w:tc>
        <w:tc>
          <w:tcPr>
            <w:tcW w:w="889" w:type="pct"/>
            <w:vAlign w:val="center"/>
          </w:tcPr>
          <w:p>
            <w:pPr>
              <w:spacing w:line="276" w:lineRule="auto"/>
              <w:jc w:val="center"/>
              <w:rPr>
                <w:rFonts w:ascii="仿宋_GB2312" w:hAnsi="黑体" w:eastAsia="仿宋_GB2312" w:cs="Times New Roman"/>
                <w:szCs w:val="21"/>
              </w:rPr>
            </w:pPr>
          </w:p>
        </w:tc>
        <w:tc>
          <w:tcPr>
            <w:tcW w:w="1210" w:type="pct"/>
            <w:vAlign w:val="center"/>
          </w:tcPr>
          <w:p>
            <w:pPr>
              <w:spacing w:line="276" w:lineRule="auto"/>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200" w:type="pct"/>
            <w:vMerge w:val="restart"/>
            <w:vAlign w:val="center"/>
          </w:tcPr>
          <w:p>
            <w:pPr>
              <w:spacing w:line="276" w:lineRule="auto"/>
              <w:ind w:firstLine="210" w:firstLineChars="100"/>
              <w:rPr>
                <w:rFonts w:ascii="仿宋_GB2312" w:hAnsi="黑体" w:eastAsia="仿宋_GB2312" w:cs="Times New Roman"/>
                <w:szCs w:val="21"/>
              </w:rPr>
            </w:pPr>
            <w:r>
              <w:rPr>
                <w:rFonts w:hint="eastAsia" w:ascii="仿宋_GB2312" w:hAnsi="黑体" w:eastAsia="仿宋_GB2312" w:cs="Times New Roman"/>
                <w:szCs w:val="21"/>
              </w:rPr>
              <w:t>专家组成员</w:t>
            </w:r>
          </w:p>
        </w:tc>
        <w:tc>
          <w:tcPr>
            <w:tcW w:w="688" w:type="pct"/>
            <w:vAlign w:val="center"/>
          </w:tcPr>
          <w:p>
            <w:pPr>
              <w:spacing w:line="276" w:lineRule="auto"/>
              <w:jc w:val="center"/>
              <w:rPr>
                <w:rFonts w:ascii="仿宋_GB2312" w:hAnsi="黑体" w:eastAsia="仿宋_GB2312" w:cs="Times New Roman"/>
                <w:szCs w:val="21"/>
              </w:rPr>
            </w:pPr>
          </w:p>
        </w:tc>
        <w:tc>
          <w:tcPr>
            <w:tcW w:w="1014" w:type="pct"/>
            <w:vAlign w:val="center"/>
          </w:tcPr>
          <w:p>
            <w:pPr>
              <w:spacing w:line="276" w:lineRule="auto"/>
              <w:jc w:val="center"/>
              <w:rPr>
                <w:rFonts w:ascii="仿宋_GB2312" w:hAnsi="黑体" w:eastAsia="仿宋_GB2312" w:cs="Times New Roman"/>
                <w:szCs w:val="21"/>
              </w:rPr>
            </w:pPr>
          </w:p>
        </w:tc>
        <w:tc>
          <w:tcPr>
            <w:tcW w:w="889" w:type="pct"/>
            <w:vAlign w:val="center"/>
          </w:tcPr>
          <w:p>
            <w:pPr>
              <w:spacing w:line="276" w:lineRule="auto"/>
              <w:jc w:val="center"/>
              <w:rPr>
                <w:rFonts w:ascii="仿宋_GB2312" w:hAnsi="黑体" w:eastAsia="仿宋_GB2312" w:cs="Times New Roman"/>
                <w:szCs w:val="21"/>
              </w:rPr>
            </w:pPr>
          </w:p>
        </w:tc>
        <w:tc>
          <w:tcPr>
            <w:tcW w:w="1210" w:type="pct"/>
            <w:vAlign w:val="center"/>
          </w:tcPr>
          <w:p>
            <w:pPr>
              <w:spacing w:line="276" w:lineRule="auto"/>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00" w:type="pct"/>
            <w:vMerge w:val="continue"/>
            <w:vAlign w:val="center"/>
          </w:tcPr>
          <w:p>
            <w:pPr>
              <w:spacing w:line="276" w:lineRule="auto"/>
              <w:jc w:val="center"/>
              <w:rPr>
                <w:rFonts w:ascii="仿宋_GB2312" w:hAnsi="黑体" w:eastAsia="仿宋_GB2312" w:cs="Times New Roman"/>
                <w:szCs w:val="21"/>
              </w:rPr>
            </w:pPr>
          </w:p>
        </w:tc>
        <w:tc>
          <w:tcPr>
            <w:tcW w:w="688" w:type="pct"/>
            <w:vAlign w:val="center"/>
          </w:tcPr>
          <w:p>
            <w:pPr>
              <w:spacing w:line="276" w:lineRule="auto"/>
              <w:jc w:val="center"/>
              <w:rPr>
                <w:rFonts w:ascii="仿宋_GB2312" w:hAnsi="黑体" w:eastAsia="仿宋_GB2312" w:cs="Times New Roman"/>
                <w:szCs w:val="21"/>
              </w:rPr>
            </w:pPr>
          </w:p>
        </w:tc>
        <w:tc>
          <w:tcPr>
            <w:tcW w:w="1014" w:type="pct"/>
            <w:vAlign w:val="center"/>
          </w:tcPr>
          <w:p>
            <w:pPr>
              <w:spacing w:line="276" w:lineRule="auto"/>
              <w:jc w:val="center"/>
              <w:rPr>
                <w:rFonts w:ascii="仿宋_GB2312" w:hAnsi="黑体" w:eastAsia="仿宋_GB2312" w:cs="Times New Roman"/>
                <w:szCs w:val="21"/>
              </w:rPr>
            </w:pPr>
          </w:p>
        </w:tc>
        <w:tc>
          <w:tcPr>
            <w:tcW w:w="889" w:type="pct"/>
            <w:vAlign w:val="center"/>
          </w:tcPr>
          <w:p>
            <w:pPr>
              <w:spacing w:line="276" w:lineRule="auto"/>
              <w:jc w:val="center"/>
              <w:rPr>
                <w:rFonts w:ascii="仿宋_GB2312" w:hAnsi="黑体" w:eastAsia="仿宋_GB2312" w:cs="Times New Roman"/>
                <w:szCs w:val="21"/>
              </w:rPr>
            </w:pPr>
          </w:p>
        </w:tc>
        <w:tc>
          <w:tcPr>
            <w:tcW w:w="1210" w:type="pct"/>
            <w:vAlign w:val="center"/>
          </w:tcPr>
          <w:p>
            <w:pPr>
              <w:spacing w:line="276" w:lineRule="auto"/>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00" w:type="pct"/>
            <w:vMerge w:val="continue"/>
            <w:vAlign w:val="center"/>
          </w:tcPr>
          <w:p>
            <w:pPr>
              <w:spacing w:line="276" w:lineRule="auto"/>
              <w:jc w:val="center"/>
              <w:rPr>
                <w:rFonts w:ascii="仿宋_GB2312" w:hAnsi="黑体" w:eastAsia="仿宋_GB2312" w:cs="Times New Roman"/>
                <w:szCs w:val="21"/>
              </w:rPr>
            </w:pPr>
          </w:p>
        </w:tc>
        <w:tc>
          <w:tcPr>
            <w:tcW w:w="688" w:type="pct"/>
            <w:vAlign w:val="center"/>
          </w:tcPr>
          <w:p>
            <w:pPr>
              <w:spacing w:line="276" w:lineRule="auto"/>
              <w:jc w:val="center"/>
              <w:rPr>
                <w:rFonts w:ascii="仿宋_GB2312" w:hAnsi="黑体" w:eastAsia="仿宋_GB2312" w:cs="Times New Roman"/>
                <w:szCs w:val="21"/>
              </w:rPr>
            </w:pPr>
          </w:p>
        </w:tc>
        <w:tc>
          <w:tcPr>
            <w:tcW w:w="1014" w:type="pct"/>
            <w:vAlign w:val="center"/>
          </w:tcPr>
          <w:p>
            <w:pPr>
              <w:spacing w:line="276" w:lineRule="auto"/>
              <w:jc w:val="center"/>
              <w:rPr>
                <w:rFonts w:ascii="仿宋_GB2312" w:hAnsi="黑体" w:eastAsia="仿宋_GB2312" w:cs="Times New Roman"/>
                <w:szCs w:val="21"/>
              </w:rPr>
            </w:pPr>
          </w:p>
        </w:tc>
        <w:tc>
          <w:tcPr>
            <w:tcW w:w="889" w:type="pct"/>
            <w:vAlign w:val="center"/>
          </w:tcPr>
          <w:p>
            <w:pPr>
              <w:spacing w:line="276" w:lineRule="auto"/>
              <w:jc w:val="center"/>
              <w:rPr>
                <w:rFonts w:ascii="仿宋_GB2312" w:hAnsi="黑体" w:eastAsia="仿宋_GB2312" w:cs="Times New Roman"/>
                <w:szCs w:val="21"/>
              </w:rPr>
            </w:pPr>
          </w:p>
        </w:tc>
        <w:tc>
          <w:tcPr>
            <w:tcW w:w="1210" w:type="pct"/>
            <w:vAlign w:val="center"/>
          </w:tcPr>
          <w:p>
            <w:pPr>
              <w:spacing w:line="276" w:lineRule="auto"/>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00" w:type="pct"/>
            <w:vMerge w:val="continue"/>
            <w:vAlign w:val="center"/>
          </w:tcPr>
          <w:p>
            <w:pPr>
              <w:spacing w:line="276" w:lineRule="auto"/>
              <w:jc w:val="center"/>
              <w:rPr>
                <w:rFonts w:ascii="仿宋_GB2312" w:hAnsi="黑体" w:eastAsia="仿宋_GB2312" w:cs="Times New Roman"/>
                <w:szCs w:val="21"/>
              </w:rPr>
            </w:pPr>
          </w:p>
        </w:tc>
        <w:tc>
          <w:tcPr>
            <w:tcW w:w="688" w:type="pct"/>
            <w:vAlign w:val="center"/>
          </w:tcPr>
          <w:p>
            <w:pPr>
              <w:spacing w:line="276" w:lineRule="auto"/>
              <w:jc w:val="center"/>
              <w:rPr>
                <w:rFonts w:ascii="仿宋_GB2312" w:hAnsi="黑体" w:eastAsia="仿宋_GB2312" w:cs="Times New Roman"/>
                <w:szCs w:val="21"/>
              </w:rPr>
            </w:pPr>
          </w:p>
        </w:tc>
        <w:tc>
          <w:tcPr>
            <w:tcW w:w="1014" w:type="pct"/>
            <w:vAlign w:val="center"/>
          </w:tcPr>
          <w:p>
            <w:pPr>
              <w:spacing w:line="276" w:lineRule="auto"/>
              <w:jc w:val="center"/>
              <w:rPr>
                <w:rFonts w:ascii="仿宋_GB2312" w:hAnsi="黑体" w:eastAsia="仿宋_GB2312" w:cs="Times New Roman"/>
                <w:szCs w:val="21"/>
              </w:rPr>
            </w:pPr>
          </w:p>
        </w:tc>
        <w:tc>
          <w:tcPr>
            <w:tcW w:w="889" w:type="pct"/>
            <w:vAlign w:val="center"/>
          </w:tcPr>
          <w:p>
            <w:pPr>
              <w:spacing w:line="276" w:lineRule="auto"/>
              <w:jc w:val="center"/>
              <w:rPr>
                <w:rFonts w:ascii="仿宋_GB2312" w:hAnsi="黑体" w:eastAsia="仿宋_GB2312" w:cs="Times New Roman"/>
                <w:szCs w:val="21"/>
              </w:rPr>
            </w:pPr>
          </w:p>
        </w:tc>
        <w:tc>
          <w:tcPr>
            <w:tcW w:w="1210" w:type="pct"/>
            <w:vAlign w:val="center"/>
          </w:tcPr>
          <w:p>
            <w:pPr>
              <w:spacing w:line="276" w:lineRule="auto"/>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00" w:type="pct"/>
            <w:vAlign w:val="center"/>
          </w:tcPr>
          <w:p>
            <w:pPr>
              <w:jc w:val="center"/>
              <w:rPr>
                <w:rFonts w:ascii="仿宋_GB2312" w:hAnsi="黑体" w:eastAsia="仿宋_GB2312" w:cs="Times New Roman"/>
                <w:szCs w:val="21"/>
              </w:rPr>
            </w:pPr>
            <w:r>
              <w:rPr>
                <w:rFonts w:hint="eastAsia" w:ascii="仿宋_GB2312" w:hAnsi="黑体" w:eastAsia="仿宋_GB2312" w:cs="Times New Roman"/>
                <w:szCs w:val="21"/>
              </w:rPr>
              <w:t>建设单位</w:t>
            </w:r>
          </w:p>
          <w:p>
            <w:pPr>
              <w:jc w:val="center"/>
              <w:rPr>
                <w:rFonts w:ascii="仿宋_GB2312" w:hAnsi="黑体" w:eastAsia="仿宋_GB2312" w:cs="Times New Roman"/>
                <w:szCs w:val="21"/>
              </w:rPr>
            </w:pPr>
            <w:r>
              <w:rPr>
                <w:rFonts w:hint="eastAsia" w:ascii="仿宋_GB2312" w:hAnsi="黑体" w:eastAsia="仿宋_GB2312" w:cs="Times New Roman"/>
                <w:szCs w:val="21"/>
              </w:rPr>
              <w:t>项目负责人</w:t>
            </w:r>
          </w:p>
        </w:tc>
        <w:tc>
          <w:tcPr>
            <w:tcW w:w="688" w:type="pct"/>
            <w:vAlign w:val="center"/>
          </w:tcPr>
          <w:p>
            <w:pPr>
              <w:jc w:val="center"/>
              <w:rPr>
                <w:rFonts w:ascii="仿宋_GB2312" w:hAnsi="黑体" w:eastAsia="仿宋_GB2312" w:cs="Times New Roman"/>
                <w:szCs w:val="21"/>
              </w:rPr>
            </w:pPr>
          </w:p>
        </w:tc>
        <w:tc>
          <w:tcPr>
            <w:tcW w:w="1014" w:type="pct"/>
            <w:vAlign w:val="center"/>
          </w:tcPr>
          <w:p>
            <w:pPr>
              <w:jc w:val="center"/>
              <w:rPr>
                <w:rFonts w:ascii="仿宋_GB2312" w:hAnsi="黑体" w:eastAsia="仿宋_GB2312" w:cs="Times New Roman"/>
                <w:szCs w:val="21"/>
              </w:rPr>
            </w:pPr>
          </w:p>
        </w:tc>
        <w:tc>
          <w:tcPr>
            <w:tcW w:w="889" w:type="pct"/>
            <w:vAlign w:val="center"/>
          </w:tcPr>
          <w:p>
            <w:pPr>
              <w:jc w:val="center"/>
              <w:rPr>
                <w:rFonts w:ascii="仿宋_GB2312" w:hAnsi="黑体" w:eastAsia="仿宋_GB2312" w:cs="Times New Roman"/>
                <w:szCs w:val="21"/>
              </w:rPr>
            </w:pPr>
          </w:p>
        </w:tc>
        <w:tc>
          <w:tcPr>
            <w:tcW w:w="1210" w:type="pct"/>
            <w:vAlign w:val="center"/>
          </w:tcPr>
          <w:p>
            <w:pPr>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00" w:type="pct"/>
            <w:vAlign w:val="center"/>
          </w:tcPr>
          <w:p>
            <w:pPr>
              <w:spacing w:line="276" w:lineRule="auto"/>
              <w:jc w:val="center"/>
              <w:rPr>
                <w:rFonts w:ascii="仿宋_GB2312" w:hAnsi="黑体" w:eastAsia="仿宋_GB2312" w:cs="Times New Roman"/>
                <w:szCs w:val="21"/>
              </w:rPr>
            </w:pPr>
            <w:r>
              <w:rPr>
                <w:rFonts w:hint="eastAsia" w:ascii="仿宋_GB2312" w:hAnsi="黑体" w:eastAsia="仿宋_GB2312" w:cs="Times New Roman"/>
                <w:szCs w:val="21"/>
              </w:rPr>
              <w:t>总监理工程师</w:t>
            </w:r>
          </w:p>
        </w:tc>
        <w:tc>
          <w:tcPr>
            <w:tcW w:w="688" w:type="pct"/>
            <w:vAlign w:val="center"/>
          </w:tcPr>
          <w:p>
            <w:pPr>
              <w:spacing w:line="276" w:lineRule="auto"/>
              <w:jc w:val="center"/>
              <w:rPr>
                <w:rFonts w:ascii="仿宋_GB2312" w:hAnsi="黑体" w:eastAsia="仿宋_GB2312" w:cs="Times New Roman"/>
                <w:szCs w:val="21"/>
              </w:rPr>
            </w:pPr>
          </w:p>
        </w:tc>
        <w:tc>
          <w:tcPr>
            <w:tcW w:w="1014" w:type="pct"/>
            <w:vAlign w:val="center"/>
          </w:tcPr>
          <w:p>
            <w:pPr>
              <w:spacing w:line="276" w:lineRule="auto"/>
              <w:jc w:val="center"/>
              <w:rPr>
                <w:rFonts w:ascii="仿宋_GB2312" w:hAnsi="黑体" w:eastAsia="仿宋_GB2312" w:cs="Times New Roman"/>
                <w:szCs w:val="21"/>
              </w:rPr>
            </w:pPr>
          </w:p>
        </w:tc>
        <w:tc>
          <w:tcPr>
            <w:tcW w:w="889" w:type="pct"/>
            <w:vAlign w:val="center"/>
          </w:tcPr>
          <w:p>
            <w:pPr>
              <w:spacing w:line="276" w:lineRule="auto"/>
              <w:jc w:val="center"/>
              <w:rPr>
                <w:rFonts w:ascii="仿宋_GB2312" w:hAnsi="黑体" w:eastAsia="仿宋_GB2312" w:cs="Times New Roman"/>
                <w:szCs w:val="21"/>
              </w:rPr>
            </w:pPr>
          </w:p>
        </w:tc>
        <w:tc>
          <w:tcPr>
            <w:tcW w:w="1210" w:type="pct"/>
            <w:vAlign w:val="center"/>
          </w:tcPr>
          <w:p>
            <w:pPr>
              <w:spacing w:line="276" w:lineRule="auto"/>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200" w:type="pct"/>
            <w:vAlign w:val="center"/>
          </w:tcPr>
          <w:p>
            <w:pPr>
              <w:ind w:firstLine="420" w:firstLineChars="200"/>
              <w:rPr>
                <w:rFonts w:ascii="仿宋_GB2312" w:hAnsi="黑体" w:eastAsia="仿宋_GB2312" w:cs="Times New Roman"/>
                <w:szCs w:val="21"/>
              </w:rPr>
            </w:pPr>
            <w:r>
              <w:rPr>
                <w:rFonts w:hint="eastAsia" w:ascii="仿宋_GB2312" w:hAnsi="黑体" w:eastAsia="仿宋_GB2312" w:cs="Times New Roman"/>
                <w:szCs w:val="21"/>
              </w:rPr>
              <w:t>专业监理</w:t>
            </w:r>
          </w:p>
          <w:p>
            <w:pPr>
              <w:jc w:val="center"/>
              <w:rPr>
                <w:rFonts w:ascii="仿宋_GB2312" w:hAnsi="黑体" w:eastAsia="仿宋_GB2312" w:cs="Times New Roman"/>
                <w:szCs w:val="21"/>
              </w:rPr>
            </w:pPr>
            <w:r>
              <w:rPr>
                <w:rFonts w:hint="eastAsia" w:ascii="仿宋_GB2312" w:hAnsi="黑体" w:eastAsia="仿宋_GB2312" w:cs="Times New Roman"/>
                <w:szCs w:val="21"/>
              </w:rPr>
              <w:t>工程师</w:t>
            </w:r>
          </w:p>
        </w:tc>
        <w:tc>
          <w:tcPr>
            <w:tcW w:w="688" w:type="pct"/>
            <w:vAlign w:val="center"/>
          </w:tcPr>
          <w:p>
            <w:pPr>
              <w:jc w:val="center"/>
              <w:rPr>
                <w:rFonts w:ascii="仿宋_GB2312" w:hAnsi="黑体" w:eastAsia="仿宋_GB2312" w:cs="Times New Roman"/>
                <w:szCs w:val="21"/>
              </w:rPr>
            </w:pPr>
          </w:p>
        </w:tc>
        <w:tc>
          <w:tcPr>
            <w:tcW w:w="1014" w:type="pct"/>
            <w:vAlign w:val="center"/>
          </w:tcPr>
          <w:p>
            <w:pPr>
              <w:jc w:val="center"/>
              <w:rPr>
                <w:rFonts w:ascii="仿宋_GB2312" w:hAnsi="黑体" w:eastAsia="仿宋_GB2312" w:cs="Times New Roman"/>
                <w:szCs w:val="21"/>
              </w:rPr>
            </w:pPr>
          </w:p>
        </w:tc>
        <w:tc>
          <w:tcPr>
            <w:tcW w:w="889" w:type="pct"/>
            <w:vAlign w:val="center"/>
          </w:tcPr>
          <w:p>
            <w:pPr>
              <w:jc w:val="center"/>
              <w:rPr>
                <w:rFonts w:ascii="仿宋_GB2312" w:hAnsi="黑体" w:eastAsia="仿宋_GB2312" w:cs="Times New Roman"/>
                <w:szCs w:val="21"/>
              </w:rPr>
            </w:pPr>
          </w:p>
        </w:tc>
        <w:tc>
          <w:tcPr>
            <w:tcW w:w="1210" w:type="pct"/>
            <w:vAlign w:val="center"/>
          </w:tcPr>
          <w:p>
            <w:pPr>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00" w:type="pct"/>
            <w:vAlign w:val="center"/>
          </w:tcPr>
          <w:p>
            <w:pPr>
              <w:jc w:val="center"/>
              <w:rPr>
                <w:rFonts w:ascii="仿宋_GB2312" w:hAnsi="黑体" w:eastAsia="仿宋_GB2312" w:cs="Times New Roman"/>
                <w:szCs w:val="21"/>
              </w:rPr>
            </w:pPr>
            <w:r>
              <w:rPr>
                <w:rFonts w:hint="eastAsia" w:ascii="仿宋_GB2312" w:hAnsi="黑体" w:eastAsia="仿宋_GB2312" w:cs="Times New Roman"/>
                <w:szCs w:val="21"/>
              </w:rPr>
              <w:t>施工单位</w:t>
            </w:r>
          </w:p>
          <w:p>
            <w:pPr>
              <w:jc w:val="center"/>
              <w:rPr>
                <w:rFonts w:ascii="仿宋_GB2312" w:hAnsi="黑体" w:eastAsia="仿宋_GB2312" w:cs="Times New Roman"/>
                <w:szCs w:val="21"/>
              </w:rPr>
            </w:pPr>
            <w:r>
              <w:rPr>
                <w:rFonts w:hint="eastAsia" w:ascii="仿宋_GB2312" w:hAnsi="黑体" w:eastAsia="仿宋_GB2312" w:cs="Times New Roman"/>
                <w:szCs w:val="21"/>
              </w:rPr>
              <w:t>技术负责人</w:t>
            </w:r>
          </w:p>
        </w:tc>
        <w:tc>
          <w:tcPr>
            <w:tcW w:w="688" w:type="pct"/>
            <w:vAlign w:val="center"/>
          </w:tcPr>
          <w:p>
            <w:pPr>
              <w:jc w:val="center"/>
              <w:rPr>
                <w:rFonts w:ascii="仿宋_GB2312" w:hAnsi="黑体" w:eastAsia="仿宋_GB2312" w:cs="Times New Roman"/>
                <w:szCs w:val="21"/>
              </w:rPr>
            </w:pPr>
          </w:p>
        </w:tc>
        <w:tc>
          <w:tcPr>
            <w:tcW w:w="1014" w:type="pct"/>
            <w:vAlign w:val="center"/>
          </w:tcPr>
          <w:p>
            <w:pPr>
              <w:jc w:val="center"/>
              <w:rPr>
                <w:rFonts w:ascii="仿宋_GB2312" w:hAnsi="黑体" w:eastAsia="仿宋_GB2312" w:cs="Times New Roman"/>
                <w:szCs w:val="21"/>
              </w:rPr>
            </w:pPr>
          </w:p>
        </w:tc>
        <w:tc>
          <w:tcPr>
            <w:tcW w:w="889" w:type="pct"/>
            <w:vAlign w:val="center"/>
          </w:tcPr>
          <w:p>
            <w:pPr>
              <w:jc w:val="center"/>
              <w:rPr>
                <w:rFonts w:ascii="仿宋_GB2312" w:hAnsi="黑体" w:eastAsia="仿宋_GB2312" w:cs="Times New Roman"/>
                <w:szCs w:val="21"/>
              </w:rPr>
            </w:pPr>
          </w:p>
        </w:tc>
        <w:tc>
          <w:tcPr>
            <w:tcW w:w="1210" w:type="pct"/>
            <w:vAlign w:val="center"/>
          </w:tcPr>
          <w:p>
            <w:pPr>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00" w:type="pct"/>
            <w:vAlign w:val="center"/>
          </w:tcPr>
          <w:p>
            <w:pPr>
              <w:jc w:val="center"/>
              <w:rPr>
                <w:rFonts w:ascii="仿宋_GB2312" w:hAnsi="黑体" w:eastAsia="仿宋_GB2312" w:cs="Times New Roman"/>
                <w:szCs w:val="21"/>
              </w:rPr>
            </w:pPr>
            <w:r>
              <w:rPr>
                <w:rFonts w:hint="eastAsia" w:ascii="仿宋_GB2312" w:hAnsi="黑体" w:eastAsia="仿宋_GB2312" w:cs="Times New Roman"/>
                <w:szCs w:val="21"/>
              </w:rPr>
              <w:t>施工单位</w:t>
            </w:r>
          </w:p>
          <w:p>
            <w:pPr>
              <w:jc w:val="center"/>
              <w:rPr>
                <w:rFonts w:ascii="仿宋_GB2312" w:hAnsi="黑体" w:eastAsia="仿宋_GB2312" w:cs="Times New Roman"/>
                <w:szCs w:val="21"/>
              </w:rPr>
            </w:pPr>
            <w:r>
              <w:rPr>
                <w:rFonts w:hint="eastAsia" w:ascii="仿宋_GB2312" w:hAnsi="黑体" w:eastAsia="仿宋_GB2312" w:cs="Times New Roman"/>
                <w:szCs w:val="21"/>
              </w:rPr>
              <w:t>项目负责人</w:t>
            </w:r>
          </w:p>
        </w:tc>
        <w:tc>
          <w:tcPr>
            <w:tcW w:w="688" w:type="pct"/>
            <w:vAlign w:val="center"/>
          </w:tcPr>
          <w:p>
            <w:pPr>
              <w:jc w:val="center"/>
              <w:rPr>
                <w:rFonts w:ascii="仿宋_GB2312" w:hAnsi="黑体" w:eastAsia="仿宋_GB2312" w:cs="Times New Roman"/>
                <w:szCs w:val="21"/>
              </w:rPr>
            </w:pPr>
          </w:p>
        </w:tc>
        <w:tc>
          <w:tcPr>
            <w:tcW w:w="1014" w:type="pct"/>
            <w:vAlign w:val="center"/>
          </w:tcPr>
          <w:p>
            <w:pPr>
              <w:jc w:val="center"/>
              <w:rPr>
                <w:rFonts w:ascii="仿宋_GB2312" w:hAnsi="黑体" w:eastAsia="仿宋_GB2312" w:cs="Times New Roman"/>
                <w:szCs w:val="21"/>
              </w:rPr>
            </w:pPr>
          </w:p>
        </w:tc>
        <w:tc>
          <w:tcPr>
            <w:tcW w:w="889" w:type="pct"/>
            <w:vAlign w:val="center"/>
          </w:tcPr>
          <w:p>
            <w:pPr>
              <w:jc w:val="center"/>
              <w:rPr>
                <w:rFonts w:ascii="仿宋_GB2312" w:hAnsi="黑体" w:eastAsia="仿宋_GB2312" w:cs="Times New Roman"/>
                <w:szCs w:val="21"/>
              </w:rPr>
            </w:pPr>
          </w:p>
        </w:tc>
        <w:tc>
          <w:tcPr>
            <w:tcW w:w="1210" w:type="pct"/>
            <w:vAlign w:val="center"/>
          </w:tcPr>
          <w:p>
            <w:pPr>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200" w:type="pct"/>
            <w:vAlign w:val="center"/>
          </w:tcPr>
          <w:p>
            <w:pPr>
              <w:jc w:val="center"/>
              <w:rPr>
                <w:rFonts w:ascii="仿宋_GB2312" w:hAnsi="黑体" w:eastAsia="仿宋_GB2312" w:cs="Times New Roman"/>
                <w:szCs w:val="21"/>
              </w:rPr>
            </w:pPr>
            <w:r>
              <w:rPr>
                <w:rFonts w:hint="eastAsia" w:ascii="仿宋_GB2312" w:hAnsi="黑体" w:eastAsia="仿宋_GB2312" w:cs="Times New Roman"/>
                <w:szCs w:val="21"/>
              </w:rPr>
              <w:t>施工单位</w:t>
            </w:r>
          </w:p>
          <w:p>
            <w:pPr>
              <w:jc w:val="center"/>
              <w:rPr>
                <w:rFonts w:ascii="仿宋_GB2312" w:hAnsi="黑体" w:eastAsia="仿宋_GB2312" w:cs="Times New Roman"/>
                <w:szCs w:val="21"/>
              </w:rPr>
            </w:pPr>
            <w:r>
              <w:rPr>
                <w:rFonts w:hint="eastAsia" w:ascii="仿宋_GB2312" w:hAnsi="黑体" w:eastAsia="仿宋_GB2312" w:cs="Times New Roman"/>
                <w:szCs w:val="21"/>
              </w:rPr>
              <w:t>项目技术负责人</w:t>
            </w:r>
          </w:p>
        </w:tc>
        <w:tc>
          <w:tcPr>
            <w:tcW w:w="688" w:type="pct"/>
            <w:vAlign w:val="center"/>
          </w:tcPr>
          <w:p>
            <w:pPr>
              <w:jc w:val="center"/>
              <w:rPr>
                <w:rFonts w:ascii="仿宋_GB2312" w:hAnsi="黑体" w:eastAsia="仿宋_GB2312" w:cs="Times New Roman"/>
                <w:szCs w:val="21"/>
              </w:rPr>
            </w:pPr>
          </w:p>
        </w:tc>
        <w:tc>
          <w:tcPr>
            <w:tcW w:w="1014" w:type="pct"/>
            <w:vAlign w:val="center"/>
          </w:tcPr>
          <w:p>
            <w:pPr>
              <w:jc w:val="center"/>
              <w:rPr>
                <w:rFonts w:ascii="仿宋_GB2312" w:hAnsi="黑体" w:eastAsia="仿宋_GB2312" w:cs="Times New Roman"/>
                <w:szCs w:val="21"/>
              </w:rPr>
            </w:pPr>
          </w:p>
        </w:tc>
        <w:tc>
          <w:tcPr>
            <w:tcW w:w="889" w:type="pct"/>
            <w:vAlign w:val="center"/>
          </w:tcPr>
          <w:p>
            <w:pPr>
              <w:jc w:val="center"/>
              <w:rPr>
                <w:rFonts w:ascii="仿宋_GB2312" w:hAnsi="黑体" w:eastAsia="仿宋_GB2312" w:cs="Times New Roman"/>
                <w:szCs w:val="21"/>
              </w:rPr>
            </w:pPr>
          </w:p>
        </w:tc>
        <w:tc>
          <w:tcPr>
            <w:tcW w:w="1210" w:type="pct"/>
            <w:vAlign w:val="center"/>
          </w:tcPr>
          <w:p>
            <w:pPr>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00" w:type="pct"/>
            <w:vAlign w:val="center"/>
          </w:tcPr>
          <w:p>
            <w:pPr>
              <w:jc w:val="center"/>
              <w:rPr>
                <w:rFonts w:ascii="仿宋_GB2312" w:hAnsi="黑体" w:eastAsia="仿宋_GB2312" w:cs="Times New Roman"/>
                <w:szCs w:val="21"/>
              </w:rPr>
            </w:pPr>
            <w:r>
              <w:rPr>
                <w:rFonts w:hint="eastAsia" w:ascii="仿宋_GB2312" w:hAnsi="黑体" w:eastAsia="仿宋_GB2312" w:cs="Times New Roman"/>
                <w:szCs w:val="21"/>
              </w:rPr>
              <w:t>施工单位</w:t>
            </w:r>
          </w:p>
          <w:p>
            <w:pPr>
              <w:jc w:val="center"/>
              <w:rPr>
                <w:rFonts w:ascii="仿宋_GB2312" w:hAnsi="黑体" w:eastAsia="仿宋_GB2312" w:cs="Times New Roman"/>
                <w:szCs w:val="21"/>
              </w:rPr>
            </w:pPr>
            <w:r>
              <w:rPr>
                <w:rFonts w:hint="eastAsia" w:ascii="仿宋_GB2312" w:hAnsi="黑体" w:eastAsia="仿宋_GB2312" w:cs="Times New Roman"/>
                <w:szCs w:val="21"/>
              </w:rPr>
              <w:t>专项方案编制人</w:t>
            </w:r>
          </w:p>
        </w:tc>
        <w:tc>
          <w:tcPr>
            <w:tcW w:w="688" w:type="pct"/>
            <w:vAlign w:val="center"/>
          </w:tcPr>
          <w:p>
            <w:pPr>
              <w:jc w:val="center"/>
              <w:rPr>
                <w:rFonts w:ascii="仿宋_GB2312" w:hAnsi="黑体" w:eastAsia="仿宋_GB2312" w:cs="Times New Roman"/>
                <w:szCs w:val="21"/>
              </w:rPr>
            </w:pPr>
          </w:p>
        </w:tc>
        <w:tc>
          <w:tcPr>
            <w:tcW w:w="1014" w:type="pct"/>
            <w:vAlign w:val="center"/>
          </w:tcPr>
          <w:p>
            <w:pPr>
              <w:jc w:val="center"/>
              <w:rPr>
                <w:rFonts w:ascii="仿宋_GB2312" w:hAnsi="黑体" w:eastAsia="仿宋_GB2312" w:cs="Times New Roman"/>
                <w:szCs w:val="21"/>
              </w:rPr>
            </w:pPr>
          </w:p>
        </w:tc>
        <w:tc>
          <w:tcPr>
            <w:tcW w:w="889" w:type="pct"/>
            <w:vAlign w:val="center"/>
          </w:tcPr>
          <w:p>
            <w:pPr>
              <w:jc w:val="center"/>
              <w:rPr>
                <w:rFonts w:ascii="仿宋_GB2312" w:hAnsi="黑体" w:eastAsia="仿宋_GB2312" w:cs="Times New Roman"/>
                <w:szCs w:val="21"/>
              </w:rPr>
            </w:pPr>
          </w:p>
        </w:tc>
        <w:tc>
          <w:tcPr>
            <w:tcW w:w="1210" w:type="pct"/>
            <w:vAlign w:val="center"/>
          </w:tcPr>
          <w:p>
            <w:pPr>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00" w:type="pct"/>
            <w:vAlign w:val="center"/>
          </w:tcPr>
          <w:p>
            <w:pPr>
              <w:jc w:val="center"/>
              <w:rPr>
                <w:rFonts w:ascii="仿宋_GB2312" w:hAnsi="黑体" w:eastAsia="仿宋_GB2312" w:cs="Times New Roman"/>
                <w:szCs w:val="21"/>
              </w:rPr>
            </w:pPr>
            <w:r>
              <w:rPr>
                <w:rFonts w:hint="eastAsia" w:ascii="仿宋_GB2312" w:hAnsi="黑体" w:eastAsia="仿宋_GB2312" w:cs="Times New Roman"/>
                <w:szCs w:val="21"/>
              </w:rPr>
              <w:t>施工单位</w:t>
            </w:r>
          </w:p>
          <w:p>
            <w:pPr>
              <w:jc w:val="center"/>
              <w:rPr>
                <w:rFonts w:ascii="仿宋_GB2312" w:hAnsi="黑体" w:eastAsia="仿宋_GB2312" w:cs="Times New Roman"/>
                <w:szCs w:val="21"/>
              </w:rPr>
            </w:pPr>
            <w:r>
              <w:rPr>
                <w:rFonts w:hint="eastAsia" w:ascii="仿宋_GB2312" w:hAnsi="黑体" w:eastAsia="仿宋_GB2312" w:cs="Times New Roman"/>
                <w:szCs w:val="21"/>
              </w:rPr>
              <w:t>专职安全生产</w:t>
            </w:r>
          </w:p>
          <w:p>
            <w:pPr>
              <w:ind w:firstLine="210" w:firstLineChars="100"/>
              <w:jc w:val="center"/>
              <w:rPr>
                <w:rFonts w:ascii="仿宋_GB2312" w:hAnsi="黑体" w:eastAsia="仿宋_GB2312" w:cs="Times New Roman"/>
                <w:szCs w:val="21"/>
              </w:rPr>
            </w:pPr>
            <w:r>
              <w:rPr>
                <w:rFonts w:hint="eastAsia" w:ascii="仿宋_GB2312" w:hAnsi="黑体" w:eastAsia="仿宋_GB2312" w:cs="Times New Roman"/>
                <w:szCs w:val="21"/>
              </w:rPr>
              <w:t>管理人员</w:t>
            </w:r>
          </w:p>
        </w:tc>
        <w:tc>
          <w:tcPr>
            <w:tcW w:w="688" w:type="pct"/>
            <w:vAlign w:val="center"/>
          </w:tcPr>
          <w:p>
            <w:pPr>
              <w:jc w:val="center"/>
              <w:rPr>
                <w:rFonts w:ascii="仿宋_GB2312" w:hAnsi="黑体" w:eastAsia="仿宋_GB2312" w:cs="Times New Roman"/>
                <w:szCs w:val="21"/>
              </w:rPr>
            </w:pPr>
          </w:p>
        </w:tc>
        <w:tc>
          <w:tcPr>
            <w:tcW w:w="1014" w:type="pct"/>
            <w:vAlign w:val="center"/>
          </w:tcPr>
          <w:p>
            <w:pPr>
              <w:jc w:val="center"/>
              <w:rPr>
                <w:rFonts w:ascii="仿宋_GB2312" w:hAnsi="黑体" w:eastAsia="仿宋_GB2312" w:cs="Times New Roman"/>
                <w:szCs w:val="21"/>
              </w:rPr>
            </w:pPr>
          </w:p>
        </w:tc>
        <w:tc>
          <w:tcPr>
            <w:tcW w:w="889" w:type="pct"/>
            <w:vAlign w:val="center"/>
          </w:tcPr>
          <w:p>
            <w:pPr>
              <w:jc w:val="center"/>
              <w:rPr>
                <w:rFonts w:ascii="仿宋_GB2312" w:hAnsi="黑体" w:eastAsia="仿宋_GB2312" w:cs="Times New Roman"/>
                <w:szCs w:val="21"/>
              </w:rPr>
            </w:pPr>
          </w:p>
        </w:tc>
        <w:tc>
          <w:tcPr>
            <w:tcW w:w="1210" w:type="pct"/>
            <w:vAlign w:val="center"/>
          </w:tcPr>
          <w:p>
            <w:pPr>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00" w:type="pct"/>
            <w:vAlign w:val="center"/>
          </w:tcPr>
          <w:p>
            <w:pPr>
              <w:spacing w:line="276" w:lineRule="auto"/>
              <w:jc w:val="center"/>
              <w:rPr>
                <w:rFonts w:ascii="仿宋_GB2312" w:hAnsi="黑体" w:eastAsia="仿宋_GB2312" w:cs="Times New Roman"/>
                <w:szCs w:val="21"/>
              </w:rPr>
            </w:pPr>
            <w:r>
              <w:rPr>
                <w:rFonts w:hint="eastAsia" w:ascii="仿宋_GB2312" w:hAnsi="黑体" w:eastAsia="仿宋_GB2312" w:cs="Times New Roman"/>
                <w:szCs w:val="21"/>
              </w:rPr>
              <w:t>分包单位</w:t>
            </w:r>
          </w:p>
          <w:p>
            <w:pPr>
              <w:spacing w:line="276" w:lineRule="auto"/>
              <w:jc w:val="center"/>
              <w:rPr>
                <w:rFonts w:ascii="仿宋_GB2312" w:hAnsi="黑体" w:eastAsia="仿宋_GB2312" w:cs="Times New Roman"/>
                <w:szCs w:val="21"/>
              </w:rPr>
            </w:pPr>
            <w:r>
              <w:rPr>
                <w:rFonts w:hint="eastAsia" w:ascii="仿宋_GB2312" w:hAnsi="黑体" w:eastAsia="仿宋_GB2312" w:cs="Times New Roman"/>
                <w:szCs w:val="21"/>
              </w:rPr>
              <w:t>技术负责人</w:t>
            </w:r>
          </w:p>
        </w:tc>
        <w:tc>
          <w:tcPr>
            <w:tcW w:w="688" w:type="pct"/>
            <w:vAlign w:val="center"/>
          </w:tcPr>
          <w:p>
            <w:pPr>
              <w:spacing w:line="276" w:lineRule="auto"/>
              <w:jc w:val="center"/>
              <w:rPr>
                <w:rFonts w:ascii="仿宋_GB2312" w:hAnsi="黑体" w:eastAsia="仿宋_GB2312" w:cs="Times New Roman"/>
                <w:szCs w:val="21"/>
              </w:rPr>
            </w:pPr>
          </w:p>
        </w:tc>
        <w:tc>
          <w:tcPr>
            <w:tcW w:w="1014" w:type="pct"/>
            <w:vAlign w:val="center"/>
          </w:tcPr>
          <w:p>
            <w:pPr>
              <w:spacing w:line="276" w:lineRule="auto"/>
              <w:jc w:val="center"/>
              <w:rPr>
                <w:rFonts w:ascii="仿宋_GB2312" w:hAnsi="黑体" w:eastAsia="仿宋_GB2312" w:cs="Times New Roman"/>
                <w:szCs w:val="21"/>
              </w:rPr>
            </w:pPr>
          </w:p>
        </w:tc>
        <w:tc>
          <w:tcPr>
            <w:tcW w:w="889" w:type="pct"/>
            <w:vAlign w:val="center"/>
          </w:tcPr>
          <w:p>
            <w:pPr>
              <w:spacing w:line="276" w:lineRule="auto"/>
              <w:jc w:val="center"/>
              <w:rPr>
                <w:rFonts w:ascii="仿宋_GB2312" w:hAnsi="黑体" w:eastAsia="仿宋_GB2312" w:cs="Times New Roman"/>
                <w:szCs w:val="21"/>
              </w:rPr>
            </w:pPr>
          </w:p>
        </w:tc>
        <w:tc>
          <w:tcPr>
            <w:tcW w:w="1210" w:type="pct"/>
            <w:vAlign w:val="center"/>
          </w:tcPr>
          <w:p>
            <w:pPr>
              <w:spacing w:line="276" w:lineRule="auto"/>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00" w:type="pct"/>
            <w:vAlign w:val="center"/>
          </w:tcPr>
          <w:p>
            <w:pPr>
              <w:spacing w:line="276" w:lineRule="auto"/>
              <w:jc w:val="center"/>
              <w:rPr>
                <w:rFonts w:ascii="仿宋_GB2312" w:hAnsi="黑体" w:eastAsia="仿宋_GB2312" w:cs="Times New Roman"/>
                <w:szCs w:val="21"/>
              </w:rPr>
            </w:pPr>
            <w:r>
              <w:rPr>
                <w:rFonts w:hint="eastAsia" w:ascii="仿宋_GB2312" w:hAnsi="黑体" w:eastAsia="仿宋_GB2312" w:cs="Times New Roman"/>
                <w:szCs w:val="21"/>
              </w:rPr>
              <w:t>设计单位项目</w:t>
            </w:r>
          </w:p>
          <w:p>
            <w:pPr>
              <w:spacing w:line="276" w:lineRule="auto"/>
              <w:jc w:val="center"/>
              <w:rPr>
                <w:rFonts w:ascii="仿宋_GB2312" w:hAnsi="黑体" w:eastAsia="仿宋_GB2312" w:cs="Times New Roman"/>
                <w:szCs w:val="21"/>
              </w:rPr>
            </w:pPr>
            <w:r>
              <w:rPr>
                <w:rFonts w:hint="eastAsia" w:ascii="仿宋_GB2312" w:hAnsi="黑体" w:eastAsia="仿宋_GB2312" w:cs="Times New Roman"/>
                <w:szCs w:val="21"/>
              </w:rPr>
              <w:t>技术负责人</w:t>
            </w:r>
          </w:p>
        </w:tc>
        <w:tc>
          <w:tcPr>
            <w:tcW w:w="688" w:type="pct"/>
            <w:vAlign w:val="center"/>
          </w:tcPr>
          <w:p>
            <w:pPr>
              <w:spacing w:line="276" w:lineRule="auto"/>
              <w:jc w:val="center"/>
              <w:rPr>
                <w:rFonts w:ascii="仿宋_GB2312" w:hAnsi="黑体" w:eastAsia="仿宋_GB2312" w:cs="Times New Roman"/>
                <w:szCs w:val="21"/>
              </w:rPr>
            </w:pPr>
          </w:p>
        </w:tc>
        <w:tc>
          <w:tcPr>
            <w:tcW w:w="1014" w:type="pct"/>
            <w:vAlign w:val="center"/>
          </w:tcPr>
          <w:p>
            <w:pPr>
              <w:spacing w:line="276" w:lineRule="auto"/>
              <w:jc w:val="center"/>
              <w:rPr>
                <w:rFonts w:ascii="仿宋_GB2312" w:hAnsi="黑体" w:eastAsia="仿宋_GB2312" w:cs="Times New Roman"/>
                <w:szCs w:val="21"/>
              </w:rPr>
            </w:pPr>
          </w:p>
        </w:tc>
        <w:tc>
          <w:tcPr>
            <w:tcW w:w="889" w:type="pct"/>
            <w:vAlign w:val="center"/>
          </w:tcPr>
          <w:p>
            <w:pPr>
              <w:spacing w:line="276" w:lineRule="auto"/>
              <w:jc w:val="center"/>
              <w:rPr>
                <w:rFonts w:ascii="仿宋_GB2312" w:hAnsi="黑体" w:eastAsia="仿宋_GB2312" w:cs="Times New Roman"/>
                <w:szCs w:val="21"/>
              </w:rPr>
            </w:pPr>
          </w:p>
        </w:tc>
        <w:tc>
          <w:tcPr>
            <w:tcW w:w="1210" w:type="pct"/>
            <w:vAlign w:val="center"/>
          </w:tcPr>
          <w:p>
            <w:pPr>
              <w:spacing w:line="276" w:lineRule="auto"/>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00" w:type="pct"/>
            <w:vAlign w:val="center"/>
          </w:tcPr>
          <w:p>
            <w:pPr>
              <w:spacing w:line="276" w:lineRule="auto"/>
              <w:jc w:val="center"/>
              <w:rPr>
                <w:rFonts w:ascii="仿宋_GB2312" w:hAnsi="黑体" w:eastAsia="仿宋_GB2312" w:cs="Times New Roman"/>
                <w:szCs w:val="21"/>
              </w:rPr>
            </w:pPr>
            <w:r>
              <w:rPr>
                <w:rFonts w:hint="eastAsia" w:ascii="仿宋_GB2312" w:hAnsi="黑体" w:eastAsia="仿宋_GB2312" w:cs="Times New Roman"/>
                <w:szCs w:val="21"/>
              </w:rPr>
              <w:t>勘察单位项目</w:t>
            </w:r>
          </w:p>
          <w:p>
            <w:pPr>
              <w:spacing w:line="276" w:lineRule="auto"/>
              <w:jc w:val="center"/>
              <w:rPr>
                <w:rFonts w:ascii="仿宋_GB2312" w:hAnsi="黑体" w:eastAsia="仿宋_GB2312" w:cs="Times New Roman"/>
                <w:szCs w:val="21"/>
              </w:rPr>
            </w:pPr>
            <w:r>
              <w:rPr>
                <w:rFonts w:hint="eastAsia" w:ascii="仿宋_GB2312" w:hAnsi="黑体" w:eastAsia="仿宋_GB2312" w:cs="Times New Roman"/>
                <w:szCs w:val="21"/>
              </w:rPr>
              <w:t>技术负责人</w:t>
            </w:r>
          </w:p>
        </w:tc>
        <w:tc>
          <w:tcPr>
            <w:tcW w:w="688" w:type="pct"/>
            <w:vAlign w:val="center"/>
          </w:tcPr>
          <w:p>
            <w:pPr>
              <w:spacing w:line="276" w:lineRule="auto"/>
              <w:jc w:val="center"/>
              <w:rPr>
                <w:rFonts w:ascii="仿宋_GB2312" w:hAnsi="黑体" w:eastAsia="仿宋_GB2312" w:cs="Times New Roman"/>
                <w:szCs w:val="21"/>
              </w:rPr>
            </w:pPr>
          </w:p>
        </w:tc>
        <w:tc>
          <w:tcPr>
            <w:tcW w:w="1014" w:type="pct"/>
            <w:vAlign w:val="center"/>
          </w:tcPr>
          <w:p>
            <w:pPr>
              <w:spacing w:line="276" w:lineRule="auto"/>
              <w:jc w:val="center"/>
              <w:rPr>
                <w:rFonts w:ascii="仿宋_GB2312" w:hAnsi="黑体" w:eastAsia="仿宋_GB2312" w:cs="Times New Roman"/>
                <w:szCs w:val="21"/>
              </w:rPr>
            </w:pPr>
          </w:p>
        </w:tc>
        <w:tc>
          <w:tcPr>
            <w:tcW w:w="889" w:type="pct"/>
            <w:vAlign w:val="center"/>
          </w:tcPr>
          <w:p>
            <w:pPr>
              <w:spacing w:line="276" w:lineRule="auto"/>
              <w:jc w:val="center"/>
              <w:rPr>
                <w:rFonts w:ascii="仿宋_GB2312" w:hAnsi="黑体" w:eastAsia="仿宋_GB2312" w:cs="Times New Roman"/>
                <w:szCs w:val="21"/>
              </w:rPr>
            </w:pPr>
          </w:p>
        </w:tc>
        <w:tc>
          <w:tcPr>
            <w:tcW w:w="1210" w:type="pct"/>
            <w:vAlign w:val="center"/>
          </w:tcPr>
          <w:p>
            <w:pPr>
              <w:spacing w:line="276" w:lineRule="auto"/>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00" w:type="pct"/>
            <w:vAlign w:val="center"/>
          </w:tcPr>
          <w:p>
            <w:pPr>
              <w:spacing w:line="276" w:lineRule="auto"/>
              <w:jc w:val="center"/>
              <w:rPr>
                <w:rFonts w:ascii="仿宋_GB2312" w:hAnsi="黑体" w:eastAsia="仿宋_GB2312" w:cs="Times New Roman"/>
                <w:szCs w:val="21"/>
              </w:rPr>
            </w:pPr>
            <w:r>
              <w:rPr>
                <w:rFonts w:hint="eastAsia" w:ascii="仿宋_GB2312" w:hAnsi="黑体" w:eastAsia="仿宋_GB2312" w:cs="Times New Roman"/>
                <w:szCs w:val="21"/>
              </w:rPr>
              <w:t>监测单位</w:t>
            </w:r>
          </w:p>
          <w:p>
            <w:pPr>
              <w:spacing w:line="276" w:lineRule="auto"/>
              <w:jc w:val="center"/>
              <w:rPr>
                <w:rFonts w:ascii="仿宋_GB2312" w:hAnsi="黑体" w:eastAsia="仿宋_GB2312" w:cs="Times New Roman"/>
                <w:szCs w:val="21"/>
              </w:rPr>
            </w:pPr>
            <w:r>
              <w:rPr>
                <w:rFonts w:hint="eastAsia" w:ascii="仿宋_GB2312" w:hAnsi="黑体" w:eastAsia="仿宋_GB2312" w:cs="Times New Roman"/>
                <w:szCs w:val="21"/>
              </w:rPr>
              <w:t>项目技术负责人</w:t>
            </w:r>
          </w:p>
        </w:tc>
        <w:tc>
          <w:tcPr>
            <w:tcW w:w="688" w:type="pct"/>
            <w:vAlign w:val="center"/>
          </w:tcPr>
          <w:p>
            <w:pPr>
              <w:spacing w:line="276" w:lineRule="auto"/>
              <w:jc w:val="center"/>
              <w:rPr>
                <w:rFonts w:ascii="仿宋_GB2312" w:hAnsi="黑体" w:eastAsia="仿宋_GB2312" w:cs="Times New Roman"/>
                <w:szCs w:val="21"/>
              </w:rPr>
            </w:pPr>
          </w:p>
        </w:tc>
        <w:tc>
          <w:tcPr>
            <w:tcW w:w="1014" w:type="pct"/>
            <w:vAlign w:val="center"/>
          </w:tcPr>
          <w:p>
            <w:pPr>
              <w:spacing w:line="276" w:lineRule="auto"/>
              <w:jc w:val="center"/>
              <w:rPr>
                <w:rFonts w:ascii="仿宋_GB2312" w:hAnsi="黑体" w:eastAsia="仿宋_GB2312" w:cs="Times New Roman"/>
                <w:szCs w:val="21"/>
              </w:rPr>
            </w:pPr>
          </w:p>
        </w:tc>
        <w:tc>
          <w:tcPr>
            <w:tcW w:w="889" w:type="pct"/>
            <w:vAlign w:val="center"/>
          </w:tcPr>
          <w:p>
            <w:pPr>
              <w:spacing w:line="276" w:lineRule="auto"/>
              <w:jc w:val="center"/>
              <w:rPr>
                <w:rFonts w:ascii="仿宋_GB2312" w:hAnsi="黑体" w:eastAsia="仿宋_GB2312" w:cs="Times New Roman"/>
                <w:szCs w:val="21"/>
              </w:rPr>
            </w:pPr>
          </w:p>
        </w:tc>
        <w:tc>
          <w:tcPr>
            <w:tcW w:w="1210" w:type="pct"/>
            <w:vAlign w:val="center"/>
          </w:tcPr>
          <w:p>
            <w:pPr>
              <w:spacing w:line="276" w:lineRule="auto"/>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00" w:type="pct"/>
            <w:vAlign w:val="center"/>
          </w:tcPr>
          <w:p>
            <w:pPr>
              <w:spacing w:line="276" w:lineRule="auto"/>
              <w:ind w:firstLine="210" w:firstLineChars="100"/>
              <w:rPr>
                <w:rFonts w:ascii="仿宋_GB2312" w:hAnsi="黑体" w:eastAsia="仿宋_GB2312" w:cs="Times New Roman"/>
                <w:szCs w:val="21"/>
              </w:rPr>
            </w:pPr>
            <w:r>
              <w:rPr>
                <w:rFonts w:hint="eastAsia" w:ascii="仿宋_GB2312" w:hAnsi="黑体" w:eastAsia="仿宋_GB2312" w:cs="Times New Roman"/>
                <w:szCs w:val="21"/>
              </w:rPr>
              <w:t>其他有关人员</w:t>
            </w:r>
          </w:p>
        </w:tc>
        <w:tc>
          <w:tcPr>
            <w:tcW w:w="688" w:type="pct"/>
            <w:vAlign w:val="center"/>
          </w:tcPr>
          <w:p>
            <w:pPr>
              <w:spacing w:line="276" w:lineRule="auto"/>
              <w:jc w:val="center"/>
              <w:rPr>
                <w:rFonts w:ascii="仿宋_GB2312" w:hAnsi="黑体" w:eastAsia="仿宋_GB2312" w:cs="Times New Roman"/>
                <w:szCs w:val="21"/>
              </w:rPr>
            </w:pPr>
          </w:p>
        </w:tc>
        <w:tc>
          <w:tcPr>
            <w:tcW w:w="1014" w:type="pct"/>
            <w:vAlign w:val="center"/>
          </w:tcPr>
          <w:p>
            <w:pPr>
              <w:spacing w:line="276" w:lineRule="auto"/>
              <w:jc w:val="center"/>
              <w:rPr>
                <w:rFonts w:ascii="仿宋_GB2312" w:hAnsi="黑体" w:eastAsia="仿宋_GB2312" w:cs="Times New Roman"/>
                <w:szCs w:val="21"/>
              </w:rPr>
            </w:pPr>
          </w:p>
        </w:tc>
        <w:tc>
          <w:tcPr>
            <w:tcW w:w="889" w:type="pct"/>
            <w:vAlign w:val="center"/>
          </w:tcPr>
          <w:p>
            <w:pPr>
              <w:spacing w:line="276" w:lineRule="auto"/>
              <w:jc w:val="center"/>
              <w:rPr>
                <w:rFonts w:ascii="仿宋_GB2312" w:hAnsi="黑体" w:eastAsia="仿宋_GB2312" w:cs="Times New Roman"/>
                <w:szCs w:val="21"/>
              </w:rPr>
            </w:pPr>
          </w:p>
        </w:tc>
        <w:tc>
          <w:tcPr>
            <w:tcW w:w="1210" w:type="pct"/>
            <w:vAlign w:val="center"/>
          </w:tcPr>
          <w:p>
            <w:pPr>
              <w:spacing w:line="276" w:lineRule="auto"/>
              <w:jc w:val="center"/>
              <w:rPr>
                <w:rFonts w:ascii="仿宋_GB2312" w:hAnsi="黑体" w:eastAsia="仿宋_GB2312" w:cs="Times New Roman"/>
                <w:szCs w:val="21"/>
              </w:rPr>
            </w:pPr>
          </w:p>
        </w:tc>
      </w:tr>
    </w:tbl>
    <w:p>
      <w:pPr>
        <w:spacing w:line="560" w:lineRule="exact"/>
        <w:jc w:val="left"/>
        <w:rPr>
          <w:rFonts w:ascii="黑体" w:hAnsi="黑体" w:eastAsia="黑体" w:cs="Times New Roman"/>
          <w:sz w:val="24"/>
          <w:szCs w:val="24"/>
        </w:rPr>
      </w:pPr>
      <w:r>
        <w:rPr>
          <w:rFonts w:hint="eastAsia" w:ascii="黑体" w:hAnsi="黑体" w:eastAsia="黑体" w:cs="Times New Roman"/>
          <w:sz w:val="24"/>
          <w:szCs w:val="24"/>
        </w:rPr>
        <w:t xml:space="preserve"> </w:t>
      </w:r>
      <w:r>
        <w:rPr>
          <w:rFonts w:ascii="黑体" w:hAnsi="黑体" w:eastAsia="黑体" w:cs="Times New Roman"/>
          <w:sz w:val="24"/>
          <w:szCs w:val="24"/>
        </w:rPr>
        <w:t xml:space="preserve">                                            </w:t>
      </w:r>
      <w:r>
        <w:rPr>
          <w:rFonts w:hint="eastAsia" w:ascii="黑体" w:hAnsi="黑体" w:eastAsia="黑体" w:cs="Times New Roman"/>
          <w:sz w:val="24"/>
          <w:szCs w:val="24"/>
        </w:rPr>
        <w:t>青岛市建筑施工安全监督站监制</w:t>
      </w:r>
    </w:p>
    <w:p>
      <w:pPr>
        <w:spacing w:line="560" w:lineRule="exact"/>
        <w:ind w:right="960"/>
        <w:rPr>
          <w:rFonts w:ascii="黑体" w:hAnsi="黑体" w:eastAsia="黑体" w:cs="Times New Roman"/>
          <w:sz w:val="24"/>
          <w:szCs w:val="24"/>
        </w:rPr>
      </w:pPr>
      <w:r>
        <w:rPr>
          <w:rFonts w:hint="eastAsia" w:ascii="黑体" w:hAnsi="黑体" w:eastAsia="黑体" w:cs="黑体"/>
          <w:sz w:val="32"/>
          <w:szCs w:val="32"/>
        </w:rPr>
        <w:t>附件3：</w:t>
      </w:r>
    </w:p>
    <w:p>
      <w:pPr>
        <w:spacing w:line="560" w:lineRule="exact"/>
        <w:jc w:val="center"/>
        <w:rPr>
          <w:rFonts w:ascii="黑体" w:hAnsi="黑体" w:eastAsia="黑体" w:cs="黑体"/>
          <w:sz w:val="32"/>
          <w:szCs w:val="32"/>
        </w:rPr>
      </w:pPr>
      <w:r>
        <w:rPr>
          <w:rFonts w:hint="eastAsia" w:ascii="黑体" w:hAnsi="黑体" w:eastAsia="黑体" w:cs="黑体"/>
          <w:sz w:val="32"/>
          <w:szCs w:val="32"/>
        </w:rPr>
        <w:t>超危工程专项施工方案专家论证审查报告</w:t>
      </w:r>
    </w:p>
    <w:tbl>
      <w:tblPr>
        <w:tblStyle w:val="4"/>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7"/>
        <w:gridCol w:w="1827"/>
        <w:gridCol w:w="1470"/>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工程名称</w:t>
            </w:r>
          </w:p>
        </w:tc>
        <w:tc>
          <w:tcPr>
            <w:tcW w:w="1827" w:type="dxa"/>
            <w:vAlign w:val="center"/>
          </w:tcPr>
          <w:p>
            <w:pPr>
              <w:spacing w:line="360" w:lineRule="auto"/>
              <w:jc w:val="center"/>
              <w:rPr>
                <w:rFonts w:ascii="仿宋_GB2312" w:hAnsi="黑体" w:eastAsia="仿宋_GB2312" w:cs="Times New Roman"/>
                <w:szCs w:val="21"/>
              </w:rPr>
            </w:pPr>
          </w:p>
        </w:tc>
        <w:tc>
          <w:tcPr>
            <w:tcW w:w="1470"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工程地址</w:t>
            </w:r>
          </w:p>
        </w:tc>
        <w:tc>
          <w:tcPr>
            <w:tcW w:w="3260" w:type="dxa"/>
            <w:vAlign w:val="center"/>
          </w:tcPr>
          <w:p>
            <w:pPr>
              <w:spacing w:line="360" w:lineRule="auto"/>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27"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结构类型</w:t>
            </w:r>
          </w:p>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/层数</w:t>
            </w:r>
          </w:p>
        </w:tc>
        <w:tc>
          <w:tcPr>
            <w:tcW w:w="1827"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 xml:space="preserve"> </w:t>
            </w:r>
          </w:p>
        </w:tc>
        <w:tc>
          <w:tcPr>
            <w:tcW w:w="1470"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建筑面积</w:t>
            </w:r>
          </w:p>
        </w:tc>
        <w:tc>
          <w:tcPr>
            <w:tcW w:w="3260"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 xml:space="preserve"> </w:t>
            </w:r>
            <w:r>
              <w:rPr>
                <w:rFonts w:ascii="仿宋_GB2312" w:hAnsi="黑体" w:eastAsia="仿宋_GB2312" w:cs="Times New Roman"/>
                <w:szCs w:val="21"/>
              </w:rPr>
              <w:t xml:space="preserve">             </w:t>
            </w:r>
            <w:r>
              <w:rPr>
                <w:rFonts w:hint="eastAsia" w:ascii="仿宋_GB2312" w:hAnsi="黑体" w:eastAsia="仿宋_GB2312" w:cs="Times New Roman"/>
                <w:szCs w:val="21"/>
              </w:rPr>
              <w:t>（</w:t>
            </w:r>
            <w:r>
              <w:rPr>
                <w:rFonts w:ascii="仿宋_GB2312" w:hAnsi="黑体" w:eastAsia="仿宋_GB2312" w:cs="Times New Roman"/>
                <w:szCs w:val="21"/>
              </w:rPr>
              <w:t>M</w:t>
            </w:r>
            <w:r>
              <w:rPr>
                <w:rFonts w:ascii="仿宋_GB2312" w:hAnsi="黑体" w:eastAsia="仿宋_GB2312" w:cs="Times New Roman"/>
                <w:szCs w:val="21"/>
                <w:vertAlign w:val="superscript"/>
              </w:rPr>
              <w:t>2</w:t>
            </w:r>
            <w:r>
              <w:rPr>
                <w:rFonts w:hint="eastAsia" w:ascii="仿宋_GB2312" w:hAnsi="黑体" w:eastAsia="仿宋_GB2312"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建设单位</w:t>
            </w:r>
          </w:p>
        </w:tc>
        <w:tc>
          <w:tcPr>
            <w:tcW w:w="1827" w:type="dxa"/>
            <w:vAlign w:val="center"/>
          </w:tcPr>
          <w:p>
            <w:pPr>
              <w:spacing w:line="360" w:lineRule="auto"/>
              <w:jc w:val="center"/>
              <w:rPr>
                <w:rFonts w:ascii="仿宋_GB2312" w:hAnsi="黑体" w:eastAsia="仿宋_GB2312" w:cs="Times New Roman"/>
                <w:szCs w:val="21"/>
              </w:rPr>
            </w:pPr>
          </w:p>
        </w:tc>
        <w:tc>
          <w:tcPr>
            <w:tcW w:w="1470"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设计单位</w:t>
            </w:r>
          </w:p>
        </w:tc>
        <w:tc>
          <w:tcPr>
            <w:tcW w:w="3260" w:type="dxa"/>
            <w:vAlign w:val="center"/>
          </w:tcPr>
          <w:p>
            <w:pPr>
              <w:spacing w:line="360" w:lineRule="auto"/>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施工单位</w:t>
            </w:r>
          </w:p>
        </w:tc>
        <w:tc>
          <w:tcPr>
            <w:tcW w:w="1827" w:type="dxa"/>
            <w:vAlign w:val="center"/>
          </w:tcPr>
          <w:p>
            <w:pPr>
              <w:spacing w:line="360" w:lineRule="auto"/>
              <w:jc w:val="center"/>
              <w:rPr>
                <w:rFonts w:ascii="仿宋_GB2312" w:hAnsi="黑体" w:eastAsia="仿宋_GB2312" w:cs="Times New Roman"/>
                <w:szCs w:val="21"/>
              </w:rPr>
            </w:pPr>
          </w:p>
        </w:tc>
        <w:tc>
          <w:tcPr>
            <w:tcW w:w="1470"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监理单位</w:t>
            </w:r>
          </w:p>
        </w:tc>
        <w:tc>
          <w:tcPr>
            <w:tcW w:w="3260" w:type="dxa"/>
            <w:vAlign w:val="center"/>
          </w:tcPr>
          <w:p>
            <w:pPr>
              <w:spacing w:line="360" w:lineRule="auto"/>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勘察单位</w:t>
            </w:r>
          </w:p>
        </w:tc>
        <w:tc>
          <w:tcPr>
            <w:tcW w:w="1827" w:type="dxa"/>
            <w:vAlign w:val="center"/>
          </w:tcPr>
          <w:p>
            <w:pPr>
              <w:spacing w:line="360" w:lineRule="auto"/>
              <w:jc w:val="center"/>
              <w:rPr>
                <w:rFonts w:ascii="仿宋_GB2312" w:hAnsi="黑体" w:eastAsia="仿宋_GB2312" w:cs="Times New Roman"/>
                <w:szCs w:val="21"/>
              </w:rPr>
            </w:pPr>
          </w:p>
        </w:tc>
        <w:tc>
          <w:tcPr>
            <w:tcW w:w="1470"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监测单位</w:t>
            </w:r>
          </w:p>
        </w:tc>
        <w:tc>
          <w:tcPr>
            <w:tcW w:w="3260" w:type="dxa"/>
            <w:vAlign w:val="center"/>
          </w:tcPr>
          <w:p>
            <w:pPr>
              <w:spacing w:line="360" w:lineRule="auto"/>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dxa"/>
            <w:vAlign w:val="center"/>
          </w:tcPr>
          <w:p>
            <w:pPr>
              <w:spacing w:line="360" w:lineRule="auto"/>
              <w:ind w:left="420" w:hanging="420" w:hangingChars="200"/>
              <w:rPr>
                <w:rFonts w:ascii="仿宋_GB2312" w:hAnsi="黑体" w:eastAsia="仿宋_GB2312" w:cs="Times New Roman"/>
                <w:szCs w:val="21"/>
              </w:rPr>
            </w:pPr>
            <w:r>
              <w:rPr>
                <w:rFonts w:hint="eastAsia" w:ascii="仿宋_GB2312" w:hAnsi="黑体" w:eastAsia="仿宋_GB2312" w:cs="Times New Roman"/>
                <w:szCs w:val="21"/>
              </w:rPr>
              <w:t>专项施工方案名称</w:t>
            </w:r>
          </w:p>
        </w:tc>
        <w:tc>
          <w:tcPr>
            <w:tcW w:w="6557" w:type="dxa"/>
            <w:gridSpan w:val="3"/>
            <w:vAlign w:val="center"/>
          </w:tcPr>
          <w:p>
            <w:pPr>
              <w:spacing w:line="360" w:lineRule="auto"/>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dxa"/>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论证会时间</w:t>
            </w:r>
          </w:p>
        </w:tc>
        <w:tc>
          <w:tcPr>
            <w:tcW w:w="1827" w:type="dxa"/>
          </w:tcPr>
          <w:p>
            <w:pPr>
              <w:spacing w:line="360" w:lineRule="auto"/>
              <w:jc w:val="center"/>
              <w:rPr>
                <w:rFonts w:ascii="仿宋_GB2312" w:hAnsi="黑体" w:eastAsia="仿宋_GB2312" w:cs="Times New Roman"/>
                <w:szCs w:val="21"/>
              </w:rPr>
            </w:pPr>
          </w:p>
        </w:tc>
        <w:tc>
          <w:tcPr>
            <w:tcW w:w="1470" w:type="dxa"/>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论证会地点</w:t>
            </w:r>
          </w:p>
        </w:tc>
        <w:tc>
          <w:tcPr>
            <w:tcW w:w="3260" w:type="dxa"/>
          </w:tcPr>
          <w:p>
            <w:pPr>
              <w:spacing w:line="360" w:lineRule="auto"/>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227"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专家论证意见</w:t>
            </w:r>
          </w:p>
        </w:tc>
        <w:tc>
          <w:tcPr>
            <w:tcW w:w="6557" w:type="dxa"/>
            <w:gridSpan w:val="3"/>
            <w:vAlign w:val="center"/>
          </w:tcPr>
          <w:p>
            <w:pPr>
              <w:spacing w:line="360" w:lineRule="auto"/>
              <w:jc w:val="center"/>
              <w:rPr>
                <w:rFonts w:ascii="仿宋_GB2312" w:hAnsi="黑体" w:eastAsia="仿宋_GB2312" w:cs="Times New Roman"/>
                <w:szCs w:val="21"/>
              </w:rPr>
            </w:pPr>
          </w:p>
          <w:p>
            <w:pPr>
              <w:spacing w:line="360" w:lineRule="auto"/>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227"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专家论证结论</w:t>
            </w:r>
          </w:p>
        </w:tc>
        <w:tc>
          <w:tcPr>
            <w:tcW w:w="6557" w:type="dxa"/>
            <w:gridSpan w:val="3"/>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 xml:space="preserve">通过 （ </w:t>
            </w:r>
            <w:r>
              <w:rPr>
                <w:rFonts w:ascii="仿宋_GB2312" w:hAnsi="黑体" w:eastAsia="仿宋_GB2312" w:cs="Times New Roman"/>
                <w:szCs w:val="21"/>
              </w:rPr>
              <w:t xml:space="preserve"> </w:t>
            </w:r>
            <w:r>
              <w:rPr>
                <w:rFonts w:hint="eastAsia" w:ascii="仿宋_GB2312" w:hAnsi="黑体" w:eastAsia="仿宋_GB2312" w:cs="Times New Roman"/>
                <w:szCs w:val="21"/>
              </w:rPr>
              <w:t xml:space="preserve">） </w:t>
            </w:r>
            <w:r>
              <w:rPr>
                <w:rFonts w:ascii="仿宋_GB2312" w:hAnsi="黑体" w:eastAsia="仿宋_GB2312" w:cs="Times New Roman"/>
                <w:szCs w:val="21"/>
              </w:rPr>
              <w:t xml:space="preserve">   </w:t>
            </w:r>
            <w:r>
              <w:rPr>
                <w:rFonts w:hint="eastAsia" w:ascii="仿宋_GB2312" w:hAnsi="黑体" w:eastAsia="仿宋_GB2312" w:cs="Times New Roman"/>
                <w:szCs w:val="21"/>
              </w:rPr>
              <w:t xml:space="preserve">修改后通过（ </w:t>
            </w:r>
            <w:r>
              <w:rPr>
                <w:rFonts w:ascii="仿宋_GB2312" w:hAnsi="黑体" w:eastAsia="仿宋_GB2312" w:cs="Times New Roman"/>
                <w:szCs w:val="21"/>
              </w:rPr>
              <w:t xml:space="preserve"> </w:t>
            </w:r>
            <w:r>
              <w:rPr>
                <w:rFonts w:hint="eastAsia" w:ascii="仿宋_GB2312" w:hAnsi="黑体" w:eastAsia="仿宋_GB2312" w:cs="Times New Roman"/>
                <w:szCs w:val="21"/>
              </w:rPr>
              <w:t xml:space="preserve">） </w:t>
            </w:r>
            <w:r>
              <w:rPr>
                <w:rFonts w:ascii="仿宋_GB2312" w:hAnsi="黑体" w:eastAsia="仿宋_GB2312" w:cs="Times New Roman"/>
                <w:szCs w:val="21"/>
              </w:rPr>
              <w:t xml:space="preserve">   </w:t>
            </w:r>
            <w:r>
              <w:rPr>
                <w:rFonts w:hint="eastAsia" w:ascii="仿宋_GB2312" w:hAnsi="黑体" w:eastAsia="仿宋_GB2312" w:cs="Times New Roman"/>
                <w:szCs w:val="21"/>
              </w:rPr>
              <w:t xml:space="preserve">不通过（ </w:t>
            </w:r>
            <w:r>
              <w:rPr>
                <w:rFonts w:ascii="仿宋_GB2312" w:hAnsi="黑体" w:eastAsia="仿宋_GB2312" w:cs="Times New Roman"/>
                <w:szCs w:val="21"/>
              </w:rPr>
              <w:t xml:space="preserve"> </w:t>
            </w:r>
            <w:r>
              <w:rPr>
                <w:rFonts w:hint="eastAsia" w:ascii="仿宋_GB2312" w:hAnsi="黑体" w:eastAsia="仿宋_GB2312"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4"/>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dxa"/>
            <w:vAlign w:val="center"/>
          </w:tcPr>
          <w:p>
            <w:pPr>
              <w:spacing w:line="360" w:lineRule="auto"/>
              <w:ind w:firstLine="210" w:firstLineChars="100"/>
              <w:jc w:val="center"/>
              <w:rPr>
                <w:rFonts w:ascii="仿宋_GB2312" w:hAnsi="黑体" w:eastAsia="仿宋_GB2312" w:cs="Times New Roman"/>
                <w:szCs w:val="21"/>
              </w:rPr>
            </w:pPr>
            <w:r>
              <w:rPr>
                <w:rFonts w:hint="eastAsia" w:ascii="仿宋_GB2312" w:hAnsi="黑体" w:eastAsia="仿宋_GB2312" w:cs="Times New Roman"/>
                <w:szCs w:val="21"/>
              </w:rPr>
              <w:t>专家组组长</w:t>
            </w:r>
          </w:p>
        </w:tc>
        <w:tc>
          <w:tcPr>
            <w:tcW w:w="1827" w:type="dxa"/>
            <w:vAlign w:val="center"/>
          </w:tcPr>
          <w:p>
            <w:pPr>
              <w:spacing w:line="360" w:lineRule="auto"/>
              <w:jc w:val="center"/>
              <w:rPr>
                <w:rFonts w:ascii="仿宋_GB2312" w:hAnsi="黑体" w:eastAsia="仿宋_GB2312" w:cs="Times New Roman"/>
                <w:szCs w:val="21"/>
              </w:rPr>
            </w:pPr>
          </w:p>
        </w:tc>
        <w:tc>
          <w:tcPr>
            <w:tcW w:w="1470" w:type="dxa"/>
            <w:vMerge w:val="restart"/>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其他与会人员</w:t>
            </w:r>
          </w:p>
        </w:tc>
        <w:tc>
          <w:tcPr>
            <w:tcW w:w="3260" w:type="dxa"/>
            <w:vMerge w:val="restart"/>
            <w:vAlign w:val="center"/>
          </w:tcPr>
          <w:p>
            <w:pPr>
              <w:spacing w:line="360" w:lineRule="auto"/>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dxa"/>
            <w:vMerge w:val="restart"/>
            <w:vAlign w:val="center"/>
          </w:tcPr>
          <w:p>
            <w:pPr>
              <w:spacing w:line="360" w:lineRule="auto"/>
              <w:ind w:firstLine="210" w:firstLineChars="100"/>
              <w:jc w:val="center"/>
              <w:rPr>
                <w:rFonts w:ascii="仿宋_GB2312" w:hAnsi="黑体" w:eastAsia="仿宋_GB2312" w:cs="Times New Roman"/>
                <w:szCs w:val="21"/>
              </w:rPr>
            </w:pPr>
            <w:r>
              <w:rPr>
                <w:rFonts w:hint="eastAsia" w:ascii="仿宋_GB2312" w:hAnsi="黑体" w:eastAsia="仿宋_GB2312" w:cs="Times New Roman"/>
                <w:szCs w:val="21"/>
              </w:rPr>
              <w:t>专家组成员</w:t>
            </w:r>
          </w:p>
        </w:tc>
        <w:tc>
          <w:tcPr>
            <w:tcW w:w="1827" w:type="dxa"/>
            <w:vAlign w:val="center"/>
          </w:tcPr>
          <w:p>
            <w:pPr>
              <w:spacing w:line="360" w:lineRule="auto"/>
              <w:jc w:val="center"/>
              <w:rPr>
                <w:rFonts w:ascii="仿宋_GB2312" w:hAnsi="黑体" w:eastAsia="仿宋_GB2312" w:cs="Times New Roman"/>
                <w:szCs w:val="21"/>
              </w:rPr>
            </w:pPr>
          </w:p>
        </w:tc>
        <w:tc>
          <w:tcPr>
            <w:tcW w:w="1470" w:type="dxa"/>
            <w:vMerge w:val="continue"/>
            <w:vAlign w:val="center"/>
          </w:tcPr>
          <w:p>
            <w:pPr>
              <w:spacing w:line="360" w:lineRule="auto"/>
              <w:jc w:val="center"/>
              <w:rPr>
                <w:rFonts w:ascii="仿宋_GB2312" w:hAnsi="黑体" w:eastAsia="仿宋_GB2312" w:cs="Times New Roman"/>
                <w:szCs w:val="21"/>
              </w:rPr>
            </w:pPr>
          </w:p>
        </w:tc>
        <w:tc>
          <w:tcPr>
            <w:tcW w:w="3260" w:type="dxa"/>
            <w:vMerge w:val="continue"/>
            <w:vAlign w:val="center"/>
          </w:tcPr>
          <w:p>
            <w:pPr>
              <w:spacing w:line="360" w:lineRule="auto"/>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dxa"/>
            <w:vMerge w:val="continue"/>
            <w:vAlign w:val="center"/>
          </w:tcPr>
          <w:p>
            <w:pPr>
              <w:spacing w:line="360" w:lineRule="auto"/>
              <w:jc w:val="center"/>
              <w:rPr>
                <w:rFonts w:ascii="仿宋_GB2312" w:hAnsi="黑体" w:eastAsia="仿宋_GB2312" w:cs="Times New Roman"/>
                <w:szCs w:val="21"/>
              </w:rPr>
            </w:pPr>
          </w:p>
        </w:tc>
        <w:tc>
          <w:tcPr>
            <w:tcW w:w="1827" w:type="dxa"/>
            <w:vAlign w:val="center"/>
          </w:tcPr>
          <w:p>
            <w:pPr>
              <w:spacing w:line="360" w:lineRule="auto"/>
              <w:jc w:val="center"/>
              <w:rPr>
                <w:rFonts w:ascii="仿宋_GB2312" w:hAnsi="黑体" w:eastAsia="仿宋_GB2312" w:cs="Times New Roman"/>
                <w:szCs w:val="21"/>
              </w:rPr>
            </w:pPr>
          </w:p>
        </w:tc>
        <w:tc>
          <w:tcPr>
            <w:tcW w:w="1470" w:type="dxa"/>
            <w:vMerge w:val="continue"/>
            <w:vAlign w:val="center"/>
          </w:tcPr>
          <w:p>
            <w:pPr>
              <w:spacing w:line="360" w:lineRule="auto"/>
              <w:jc w:val="center"/>
              <w:rPr>
                <w:rFonts w:ascii="仿宋_GB2312" w:hAnsi="黑体" w:eastAsia="仿宋_GB2312" w:cs="Times New Roman"/>
                <w:szCs w:val="21"/>
              </w:rPr>
            </w:pPr>
          </w:p>
        </w:tc>
        <w:tc>
          <w:tcPr>
            <w:tcW w:w="3260" w:type="dxa"/>
            <w:vMerge w:val="continue"/>
            <w:vAlign w:val="center"/>
          </w:tcPr>
          <w:p>
            <w:pPr>
              <w:spacing w:line="360" w:lineRule="auto"/>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dxa"/>
            <w:vMerge w:val="continue"/>
            <w:vAlign w:val="center"/>
          </w:tcPr>
          <w:p>
            <w:pPr>
              <w:spacing w:line="360" w:lineRule="auto"/>
              <w:jc w:val="center"/>
              <w:rPr>
                <w:rFonts w:ascii="仿宋_GB2312" w:hAnsi="黑体" w:eastAsia="仿宋_GB2312" w:cs="Times New Roman"/>
                <w:szCs w:val="21"/>
              </w:rPr>
            </w:pPr>
          </w:p>
        </w:tc>
        <w:tc>
          <w:tcPr>
            <w:tcW w:w="1827" w:type="dxa"/>
            <w:vAlign w:val="center"/>
          </w:tcPr>
          <w:p>
            <w:pPr>
              <w:spacing w:line="360" w:lineRule="auto"/>
              <w:jc w:val="center"/>
              <w:rPr>
                <w:rFonts w:ascii="仿宋_GB2312" w:hAnsi="黑体" w:eastAsia="仿宋_GB2312" w:cs="Times New Roman"/>
                <w:szCs w:val="21"/>
              </w:rPr>
            </w:pPr>
          </w:p>
        </w:tc>
        <w:tc>
          <w:tcPr>
            <w:tcW w:w="1470" w:type="dxa"/>
            <w:vMerge w:val="continue"/>
            <w:vAlign w:val="center"/>
          </w:tcPr>
          <w:p>
            <w:pPr>
              <w:spacing w:line="360" w:lineRule="auto"/>
              <w:jc w:val="center"/>
              <w:rPr>
                <w:rFonts w:ascii="仿宋_GB2312" w:hAnsi="黑体" w:eastAsia="仿宋_GB2312" w:cs="Times New Roman"/>
                <w:szCs w:val="21"/>
              </w:rPr>
            </w:pPr>
          </w:p>
        </w:tc>
        <w:tc>
          <w:tcPr>
            <w:tcW w:w="3260" w:type="dxa"/>
            <w:vMerge w:val="continue"/>
            <w:vAlign w:val="center"/>
          </w:tcPr>
          <w:p>
            <w:pPr>
              <w:spacing w:line="360" w:lineRule="auto"/>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227" w:type="dxa"/>
            <w:vMerge w:val="continue"/>
            <w:vAlign w:val="center"/>
          </w:tcPr>
          <w:p>
            <w:pPr>
              <w:spacing w:line="360" w:lineRule="auto"/>
              <w:jc w:val="center"/>
              <w:rPr>
                <w:rFonts w:ascii="仿宋_GB2312" w:hAnsi="黑体" w:eastAsia="仿宋_GB2312" w:cs="Times New Roman"/>
                <w:szCs w:val="21"/>
              </w:rPr>
            </w:pPr>
          </w:p>
        </w:tc>
        <w:tc>
          <w:tcPr>
            <w:tcW w:w="1827" w:type="dxa"/>
            <w:vAlign w:val="center"/>
          </w:tcPr>
          <w:p>
            <w:pPr>
              <w:spacing w:line="360" w:lineRule="auto"/>
              <w:jc w:val="center"/>
              <w:rPr>
                <w:rFonts w:ascii="仿宋_GB2312" w:hAnsi="黑体" w:eastAsia="仿宋_GB2312" w:cs="Times New Roman"/>
                <w:szCs w:val="21"/>
              </w:rPr>
            </w:pPr>
          </w:p>
        </w:tc>
        <w:tc>
          <w:tcPr>
            <w:tcW w:w="1470" w:type="dxa"/>
            <w:vMerge w:val="continue"/>
            <w:vAlign w:val="center"/>
          </w:tcPr>
          <w:p>
            <w:pPr>
              <w:spacing w:line="360" w:lineRule="auto"/>
              <w:jc w:val="center"/>
              <w:rPr>
                <w:rFonts w:ascii="仿宋_GB2312" w:hAnsi="黑体" w:eastAsia="仿宋_GB2312" w:cs="Times New Roman"/>
                <w:szCs w:val="21"/>
              </w:rPr>
            </w:pPr>
          </w:p>
        </w:tc>
        <w:tc>
          <w:tcPr>
            <w:tcW w:w="3260" w:type="dxa"/>
            <w:vMerge w:val="continue"/>
            <w:vAlign w:val="center"/>
          </w:tcPr>
          <w:p>
            <w:pPr>
              <w:spacing w:line="360" w:lineRule="auto"/>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227" w:type="dxa"/>
            <w:vAlign w:val="center"/>
          </w:tcPr>
          <w:p>
            <w:pPr>
              <w:spacing w:line="360" w:lineRule="auto"/>
              <w:ind w:left="210" w:hanging="210" w:hangingChars="100"/>
              <w:jc w:val="center"/>
              <w:rPr>
                <w:rFonts w:ascii="仿宋_GB2312" w:hAnsi="黑体" w:eastAsia="仿宋_GB2312" w:cs="Times New Roman"/>
                <w:szCs w:val="21"/>
              </w:rPr>
            </w:pPr>
            <w:r>
              <w:rPr>
                <w:rFonts w:hint="eastAsia" w:ascii="仿宋_GB2312" w:hAnsi="黑体" w:eastAsia="仿宋_GB2312" w:cs="Times New Roman"/>
                <w:szCs w:val="21"/>
              </w:rPr>
              <w:t>施工单位论证审查报告接收人</w:t>
            </w:r>
          </w:p>
        </w:tc>
        <w:tc>
          <w:tcPr>
            <w:tcW w:w="1827" w:type="dxa"/>
            <w:vAlign w:val="center"/>
          </w:tcPr>
          <w:p>
            <w:pPr>
              <w:spacing w:line="360" w:lineRule="auto"/>
              <w:jc w:val="center"/>
              <w:rPr>
                <w:rFonts w:ascii="仿宋_GB2312" w:hAnsi="黑体" w:eastAsia="仿宋_GB2312" w:cs="Times New Roman"/>
                <w:szCs w:val="21"/>
              </w:rPr>
            </w:pPr>
          </w:p>
        </w:tc>
        <w:tc>
          <w:tcPr>
            <w:tcW w:w="1470" w:type="dxa"/>
            <w:vMerge w:val="continue"/>
            <w:vAlign w:val="center"/>
          </w:tcPr>
          <w:p>
            <w:pPr>
              <w:spacing w:line="360" w:lineRule="auto"/>
              <w:jc w:val="center"/>
              <w:rPr>
                <w:rFonts w:ascii="仿宋_GB2312" w:hAnsi="黑体" w:eastAsia="仿宋_GB2312" w:cs="Times New Roman"/>
                <w:szCs w:val="21"/>
              </w:rPr>
            </w:pPr>
          </w:p>
        </w:tc>
        <w:tc>
          <w:tcPr>
            <w:tcW w:w="3260" w:type="dxa"/>
            <w:vMerge w:val="continue"/>
            <w:vAlign w:val="center"/>
          </w:tcPr>
          <w:p>
            <w:pPr>
              <w:spacing w:line="360" w:lineRule="auto"/>
              <w:jc w:val="center"/>
              <w:rPr>
                <w:rFonts w:ascii="仿宋_GB2312" w:hAnsi="黑体" w:eastAsia="仿宋_GB2312" w:cs="Times New Roman"/>
                <w:szCs w:val="21"/>
              </w:rPr>
            </w:pPr>
          </w:p>
        </w:tc>
      </w:tr>
    </w:tbl>
    <w:p>
      <w:pPr>
        <w:spacing w:line="560" w:lineRule="exact"/>
        <w:ind w:firstLine="960" w:firstLineChars="400"/>
        <w:jc w:val="right"/>
        <w:rPr>
          <w:rFonts w:ascii="黑体" w:hAnsi="黑体" w:eastAsia="黑体" w:cs="黑体"/>
          <w:sz w:val="24"/>
          <w:szCs w:val="24"/>
        </w:rPr>
      </w:pPr>
      <w:r>
        <w:rPr>
          <w:rFonts w:hint="eastAsia" w:ascii="黑体" w:hAnsi="黑体" w:eastAsia="黑体" w:cs="黑体"/>
          <w:sz w:val="24"/>
          <w:szCs w:val="24"/>
        </w:rPr>
        <w:t>青岛市建筑施工安全监督站监制</w:t>
      </w:r>
    </w:p>
    <w:p>
      <w:pPr>
        <w:spacing w:line="560" w:lineRule="exact"/>
        <w:rPr>
          <w:rFonts w:ascii="黑体" w:hAnsi="黑体" w:eastAsia="黑体" w:cs="黑体"/>
          <w:sz w:val="24"/>
          <w:szCs w:val="24"/>
        </w:rPr>
      </w:pPr>
      <w:r>
        <w:rPr>
          <w:rFonts w:hint="eastAsia" w:ascii="黑体" w:hAnsi="黑体" w:eastAsia="黑体" w:cs="黑体"/>
          <w:sz w:val="24"/>
          <w:szCs w:val="24"/>
        </w:rPr>
        <w:t>（注：1、专家论证意见较多时可另外附页；2、专家组对论证审查报告负责。）</w:t>
      </w:r>
    </w:p>
    <w:p>
      <w:pPr>
        <w:spacing w:line="560" w:lineRule="exact"/>
        <w:jc w:val="left"/>
        <w:rPr>
          <w:rFonts w:ascii="黑体" w:hAnsi="黑体" w:eastAsia="黑体" w:cs="Times New Roman"/>
          <w:sz w:val="32"/>
          <w:szCs w:val="32"/>
        </w:rPr>
      </w:pPr>
    </w:p>
    <w:p>
      <w:pPr>
        <w:spacing w:line="560" w:lineRule="exact"/>
        <w:jc w:val="left"/>
        <w:rPr>
          <w:rFonts w:ascii="黑体" w:hAnsi="黑体" w:eastAsia="黑体" w:cs="Times New Roman"/>
          <w:sz w:val="32"/>
          <w:szCs w:val="32"/>
        </w:rPr>
      </w:pPr>
    </w:p>
    <w:p>
      <w:pPr>
        <w:spacing w:line="560" w:lineRule="exact"/>
        <w:jc w:val="left"/>
        <w:rPr>
          <w:rFonts w:ascii="黑体" w:hAnsi="黑体" w:eastAsia="黑体" w:cs="Times New Roman"/>
          <w:sz w:val="32"/>
          <w:szCs w:val="32"/>
        </w:rPr>
      </w:pPr>
    </w:p>
    <w:p>
      <w:pPr>
        <w:spacing w:line="560" w:lineRule="exact"/>
        <w:jc w:val="left"/>
        <w:rPr>
          <w:rFonts w:ascii="黑体" w:hAnsi="黑体" w:eastAsia="黑体" w:cs="Times New Roman"/>
          <w:sz w:val="32"/>
          <w:szCs w:val="32"/>
        </w:rPr>
      </w:pPr>
      <w:r>
        <w:rPr>
          <w:rFonts w:hint="eastAsia" w:ascii="黑体" w:hAnsi="黑体" w:eastAsia="黑体" w:cs="Times New Roman"/>
          <w:sz w:val="32"/>
          <w:szCs w:val="32"/>
        </w:rPr>
        <w:t>附件</w:t>
      </w:r>
      <w:r>
        <w:rPr>
          <w:rFonts w:ascii="黑体" w:hAnsi="黑体" w:eastAsia="黑体" w:cs="Times New Roman"/>
          <w:sz w:val="32"/>
          <w:szCs w:val="32"/>
        </w:rPr>
        <w:t>4</w:t>
      </w:r>
      <w:r>
        <w:rPr>
          <w:rFonts w:hint="eastAsia" w:ascii="黑体" w:hAnsi="黑体" w:eastAsia="黑体" w:cs="Times New Roman"/>
          <w:sz w:val="32"/>
          <w:szCs w:val="32"/>
        </w:rPr>
        <w:t>：</w:t>
      </w:r>
    </w:p>
    <w:p>
      <w:pPr>
        <w:spacing w:line="560" w:lineRule="exact"/>
        <w:jc w:val="center"/>
        <w:rPr>
          <w:rFonts w:ascii="方正小标宋_GBK" w:hAnsi="黑体" w:eastAsia="方正小标宋_GBK" w:cs="黑体"/>
          <w:sz w:val="44"/>
          <w:szCs w:val="44"/>
        </w:rPr>
      </w:pPr>
    </w:p>
    <w:p>
      <w:pPr>
        <w:spacing w:line="560" w:lineRule="exact"/>
        <w:jc w:val="center"/>
        <w:rPr>
          <w:rFonts w:ascii="方正小标宋_GBK" w:hAnsi="黑体" w:eastAsia="方正小标宋_GBK" w:cs="黑体"/>
          <w:sz w:val="44"/>
          <w:szCs w:val="44"/>
        </w:rPr>
      </w:pPr>
      <w:r>
        <w:rPr>
          <w:rFonts w:hint="eastAsia" w:ascii="方正小标宋_GBK" w:hAnsi="黑体" w:eastAsia="方正小标宋_GBK" w:cs="黑体"/>
          <w:sz w:val="44"/>
          <w:szCs w:val="44"/>
        </w:rPr>
        <w:t>超危工程专项施工方案专家论证(修改后通过)审查确认表</w:t>
      </w:r>
    </w:p>
    <w:p>
      <w:pPr>
        <w:spacing w:line="560" w:lineRule="exact"/>
        <w:jc w:val="center"/>
        <w:rPr>
          <w:rFonts w:ascii="黑体" w:hAnsi="黑体" w:eastAsia="黑体" w:cs="黑体"/>
          <w:sz w:val="32"/>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358"/>
        <w:gridCol w:w="1470"/>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工程名称</w:t>
            </w:r>
          </w:p>
        </w:tc>
        <w:tc>
          <w:tcPr>
            <w:tcW w:w="2358" w:type="dxa"/>
            <w:vAlign w:val="center"/>
          </w:tcPr>
          <w:p>
            <w:pPr>
              <w:spacing w:line="360" w:lineRule="auto"/>
              <w:jc w:val="center"/>
              <w:rPr>
                <w:rFonts w:ascii="仿宋_GB2312" w:hAnsi="黑体" w:eastAsia="仿宋_GB2312" w:cs="Times New Roman"/>
                <w:szCs w:val="21"/>
              </w:rPr>
            </w:pPr>
          </w:p>
        </w:tc>
        <w:tc>
          <w:tcPr>
            <w:tcW w:w="1470"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工程地址</w:t>
            </w:r>
          </w:p>
        </w:tc>
        <w:tc>
          <w:tcPr>
            <w:tcW w:w="2976" w:type="dxa"/>
            <w:vAlign w:val="center"/>
          </w:tcPr>
          <w:p>
            <w:pPr>
              <w:spacing w:line="360" w:lineRule="auto"/>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结构类型</w:t>
            </w:r>
          </w:p>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/层数</w:t>
            </w:r>
          </w:p>
        </w:tc>
        <w:tc>
          <w:tcPr>
            <w:tcW w:w="2358"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 xml:space="preserve"> </w:t>
            </w:r>
          </w:p>
        </w:tc>
        <w:tc>
          <w:tcPr>
            <w:tcW w:w="1470"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建筑面积</w:t>
            </w:r>
          </w:p>
        </w:tc>
        <w:tc>
          <w:tcPr>
            <w:tcW w:w="2976"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 xml:space="preserve"> </w:t>
            </w:r>
            <w:r>
              <w:rPr>
                <w:rFonts w:ascii="仿宋_GB2312" w:hAnsi="黑体" w:eastAsia="仿宋_GB2312" w:cs="Times New Roman"/>
                <w:szCs w:val="21"/>
              </w:rPr>
              <w:t xml:space="preserve">             </w:t>
            </w:r>
            <w:r>
              <w:rPr>
                <w:rFonts w:hint="eastAsia" w:ascii="仿宋_GB2312" w:hAnsi="黑体" w:eastAsia="仿宋_GB2312" w:cs="Times New Roman"/>
                <w:szCs w:val="21"/>
              </w:rPr>
              <w:t>（</w:t>
            </w:r>
            <w:r>
              <w:rPr>
                <w:rFonts w:ascii="仿宋_GB2312" w:hAnsi="黑体" w:eastAsia="仿宋_GB2312" w:cs="Times New Roman"/>
                <w:szCs w:val="21"/>
              </w:rPr>
              <w:t>M</w:t>
            </w:r>
            <w:r>
              <w:rPr>
                <w:rFonts w:ascii="仿宋_GB2312" w:hAnsi="黑体" w:eastAsia="仿宋_GB2312" w:cs="Times New Roman"/>
                <w:szCs w:val="21"/>
                <w:vertAlign w:val="superscript"/>
              </w:rPr>
              <w:t>2</w:t>
            </w:r>
            <w:r>
              <w:rPr>
                <w:rFonts w:hint="eastAsia" w:ascii="仿宋_GB2312" w:hAnsi="黑体" w:eastAsia="仿宋_GB2312"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建设单位</w:t>
            </w:r>
          </w:p>
        </w:tc>
        <w:tc>
          <w:tcPr>
            <w:tcW w:w="2358" w:type="dxa"/>
            <w:vAlign w:val="center"/>
          </w:tcPr>
          <w:p>
            <w:pPr>
              <w:spacing w:line="360" w:lineRule="auto"/>
              <w:jc w:val="center"/>
              <w:rPr>
                <w:rFonts w:ascii="仿宋_GB2312" w:hAnsi="黑体" w:eastAsia="仿宋_GB2312" w:cs="Times New Roman"/>
                <w:szCs w:val="21"/>
              </w:rPr>
            </w:pPr>
          </w:p>
        </w:tc>
        <w:tc>
          <w:tcPr>
            <w:tcW w:w="1470"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设计单位</w:t>
            </w:r>
          </w:p>
        </w:tc>
        <w:tc>
          <w:tcPr>
            <w:tcW w:w="2976" w:type="dxa"/>
            <w:vAlign w:val="center"/>
          </w:tcPr>
          <w:p>
            <w:pPr>
              <w:spacing w:line="360" w:lineRule="auto"/>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施工单位</w:t>
            </w:r>
          </w:p>
        </w:tc>
        <w:tc>
          <w:tcPr>
            <w:tcW w:w="2358" w:type="dxa"/>
            <w:vAlign w:val="center"/>
          </w:tcPr>
          <w:p>
            <w:pPr>
              <w:spacing w:line="360" w:lineRule="auto"/>
              <w:jc w:val="center"/>
              <w:rPr>
                <w:rFonts w:ascii="仿宋_GB2312" w:hAnsi="黑体" w:eastAsia="仿宋_GB2312" w:cs="Times New Roman"/>
                <w:szCs w:val="21"/>
              </w:rPr>
            </w:pPr>
          </w:p>
        </w:tc>
        <w:tc>
          <w:tcPr>
            <w:tcW w:w="1470"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监理单位</w:t>
            </w:r>
          </w:p>
        </w:tc>
        <w:tc>
          <w:tcPr>
            <w:tcW w:w="2976" w:type="dxa"/>
            <w:vAlign w:val="center"/>
          </w:tcPr>
          <w:p>
            <w:pPr>
              <w:spacing w:line="360" w:lineRule="auto"/>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勘察单位</w:t>
            </w:r>
          </w:p>
        </w:tc>
        <w:tc>
          <w:tcPr>
            <w:tcW w:w="2358" w:type="dxa"/>
            <w:vAlign w:val="center"/>
          </w:tcPr>
          <w:p>
            <w:pPr>
              <w:spacing w:line="360" w:lineRule="auto"/>
              <w:jc w:val="center"/>
              <w:rPr>
                <w:rFonts w:ascii="仿宋_GB2312" w:hAnsi="黑体" w:eastAsia="仿宋_GB2312" w:cs="Times New Roman"/>
                <w:szCs w:val="21"/>
              </w:rPr>
            </w:pPr>
          </w:p>
        </w:tc>
        <w:tc>
          <w:tcPr>
            <w:tcW w:w="1470"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监测单位</w:t>
            </w:r>
          </w:p>
        </w:tc>
        <w:tc>
          <w:tcPr>
            <w:tcW w:w="2976" w:type="dxa"/>
            <w:vAlign w:val="center"/>
          </w:tcPr>
          <w:p>
            <w:pPr>
              <w:spacing w:line="360" w:lineRule="auto"/>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line="276" w:lineRule="auto"/>
              <w:ind w:left="420" w:hanging="420" w:hangingChars="200"/>
              <w:jc w:val="center"/>
              <w:rPr>
                <w:rFonts w:ascii="仿宋_GB2312" w:hAnsi="黑体" w:eastAsia="仿宋_GB2312" w:cs="Times New Roman"/>
                <w:szCs w:val="21"/>
              </w:rPr>
            </w:pPr>
            <w:r>
              <w:rPr>
                <w:rFonts w:hint="eastAsia" w:ascii="仿宋_GB2312" w:hAnsi="黑体" w:eastAsia="仿宋_GB2312" w:cs="Times New Roman"/>
                <w:szCs w:val="21"/>
              </w:rPr>
              <w:t>专项施工方案</w:t>
            </w:r>
          </w:p>
          <w:p>
            <w:pPr>
              <w:spacing w:line="276" w:lineRule="auto"/>
              <w:jc w:val="center"/>
              <w:rPr>
                <w:rFonts w:ascii="仿宋_GB2312" w:hAnsi="黑体" w:eastAsia="仿宋_GB2312" w:cs="Times New Roman"/>
                <w:szCs w:val="21"/>
              </w:rPr>
            </w:pPr>
            <w:r>
              <w:rPr>
                <w:rFonts w:hint="eastAsia" w:ascii="仿宋_GB2312" w:hAnsi="黑体" w:eastAsia="仿宋_GB2312" w:cs="Times New Roman"/>
                <w:szCs w:val="21"/>
              </w:rPr>
              <w:t>名称</w:t>
            </w:r>
          </w:p>
        </w:tc>
        <w:tc>
          <w:tcPr>
            <w:tcW w:w="6804" w:type="dxa"/>
            <w:gridSpan w:val="3"/>
            <w:vAlign w:val="center"/>
          </w:tcPr>
          <w:p>
            <w:pPr>
              <w:spacing w:line="276" w:lineRule="auto"/>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696" w:type="dxa"/>
            <w:vAlign w:val="center"/>
          </w:tcPr>
          <w:p>
            <w:pPr>
              <w:spacing w:line="560" w:lineRule="exact"/>
              <w:rPr>
                <w:rFonts w:ascii="仿宋_GB2312" w:hAnsi="黑体" w:eastAsia="仿宋_GB2312" w:cs="Times New Roman"/>
                <w:szCs w:val="21"/>
              </w:rPr>
            </w:pPr>
            <w:r>
              <w:rPr>
                <w:rFonts w:hint="eastAsia" w:ascii="仿宋_GB2312" w:hAnsi="黑体" w:eastAsia="仿宋_GB2312" w:cs="Times New Roman"/>
                <w:szCs w:val="21"/>
              </w:rPr>
              <w:t>专家论证意见</w:t>
            </w:r>
          </w:p>
        </w:tc>
        <w:tc>
          <w:tcPr>
            <w:tcW w:w="6804" w:type="dxa"/>
            <w:gridSpan w:val="3"/>
            <w:vAlign w:val="center"/>
          </w:tcPr>
          <w:p>
            <w:pPr>
              <w:spacing w:line="560" w:lineRule="exact"/>
              <w:rPr>
                <w:rFonts w:ascii="仿宋_GB2312" w:hAnsi="黑体" w:eastAsia="仿宋_GB2312" w:cs="Times New Roman"/>
                <w:szCs w:val="21"/>
              </w:rPr>
            </w:pPr>
            <w:r>
              <w:rPr>
                <w:rFonts w:hint="eastAsia" w:ascii="仿宋_GB2312" w:hAnsi="黑体" w:eastAsia="仿宋_GB2312" w:cs="Times New Roman"/>
                <w:szCs w:val="21"/>
              </w:rPr>
              <w:t xml:space="preserve">1． </w:t>
            </w:r>
            <w:r>
              <w:rPr>
                <w:rFonts w:ascii="仿宋_GB2312" w:hAnsi="黑体" w:eastAsia="仿宋_GB2312" w:cs="Times New Roman"/>
                <w:szCs w:val="21"/>
              </w:rPr>
              <w:t xml:space="preserve">                  </w:t>
            </w:r>
            <w:r>
              <w:rPr>
                <w:rFonts w:hint="eastAsia" w:ascii="仿宋_GB2312" w:hAnsi="黑体" w:eastAsia="仿宋_GB2312" w:cs="Times New Roman"/>
                <w:szCs w:val="21"/>
              </w:rPr>
              <w:t xml:space="preserve">修改完成（ ） </w:t>
            </w:r>
            <w:r>
              <w:rPr>
                <w:rFonts w:ascii="仿宋_GB2312" w:hAnsi="黑体" w:eastAsia="仿宋_GB2312" w:cs="Times New Roman"/>
                <w:szCs w:val="21"/>
              </w:rPr>
              <w:t xml:space="preserve"> </w:t>
            </w:r>
            <w:r>
              <w:rPr>
                <w:rFonts w:hint="eastAsia" w:ascii="仿宋_GB2312" w:hAnsi="黑体" w:eastAsia="仿宋_GB2312" w:cs="Times New Roman"/>
                <w:szCs w:val="21"/>
              </w:rPr>
              <w:t>未修改完成（ ）</w:t>
            </w:r>
          </w:p>
          <w:p>
            <w:pPr>
              <w:spacing w:line="560" w:lineRule="exact"/>
              <w:rPr>
                <w:rFonts w:ascii="仿宋_GB2312" w:hAnsi="黑体" w:eastAsia="仿宋_GB2312" w:cs="Times New Roman"/>
                <w:szCs w:val="21"/>
              </w:rPr>
            </w:pPr>
            <w:r>
              <w:rPr>
                <w:rFonts w:hint="eastAsia" w:ascii="仿宋_GB2312" w:hAnsi="黑体" w:eastAsia="仿宋_GB2312" w:cs="Times New Roman"/>
                <w:szCs w:val="21"/>
              </w:rPr>
              <w:t>2</w:t>
            </w:r>
            <w:r>
              <w:rPr>
                <w:rFonts w:ascii="仿宋_GB2312" w:hAnsi="黑体" w:eastAsia="仿宋_GB2312" w:cs="Times New Roman"/>
                <w:szCs w:val="21"/>
              </w:rPr>
              <w:t xml:space="preserve">.                    </w:t>
            </w:r>
            <w:r>
              <w:rPr>
                <w:rFonts w:hint="eastAsia" w:ascii="仿宋_GB2312" w:hAnsi="黑体" w:eastAsia="仿宋_GB2312" w:cs="Times New Roman"/>
                <w:szCs w:val="21"/>
              </w:rPr>
              <w:t>修改完成（</w:t>
            </w:r>
            <w:r>
              <w:rPr>
                <w:rFonts w:ascii="仿宋_GB2312" w:hAnsi="黑体" w:eastAsia="仿宋_GB2312" w:cs="Times New Roman"/>
                <w:szCs w:val="21"/>
              </w:rPr>
              <w:t xml:space="preserve"> ）  未修改完成（ ）</w:t>
            </w:r>
          </w:p>
          <w:p>
            <w:pPr>
              <w:spacing w:line="560" w:lineRule="exact"/>
              <w:rPr>
                <w:rFonts w:ascii="仿宋_GB2312" w:hAnsi="黑体" w:eastAsia="仿宋_GB2312" w:cs="Times New Roman"/>
                <w:szCs w:val="21"/>
              </w:rPr>
            </w:pPr>
            <w:r>
              <w:rPr>
                <w:rFonts w:hint="eastAsia" w:ascii="仿宋_GB2312" w:hAnsi="黑体" w:eastAsia="仿宋_GB2312" w:cs="Times New Roman"/>
                <w:szCs w:val="21"/>
              </w:rPr>
              <w:t>3</w:t>
            </w:r>
            <w:r>
              <w:rPr>
                <w:rFonts w:ascii="仿宋_GB2312" w:hAnsi="黑体" w:eastAsia="仿宋_GB2312" w:cs="Times New Roman"/>
                <w:szCs w:val="21"/>
              </w:rPr>
              <w:t xml:space="preserve">.                    </w:t>
            </w:r>
            <w:r>
              <w:rPr>
                <w:rFonts w:hint="eastAsia" w:ascii="仿宋_GB2312" w:hAnsi="黑体" w:eastAsia="仿宋_GB2312" w:cs="Times New Roman"/>
                <w:szCs w:val="21"/>
              </w:rPr>
              <w:t>修改完成（</w:t>
            </w:r>
            <w:r>
              <w:rPr>
                <w:rFonts w:ascii="仿宋_GB2312" w:hAnsi="黑体" w:eastAsia="仿宋_GB2312" w:cs="Times New Roman"/>
                <w:szCs w:val="21"/>
              </w:rPr>
              <w:t xml:space="preserve"> ）  未修改完成（ ）</w:t>
            </w:r>
          </w:p>
          <w:p>
            <w:pPr>
              <w:spacing w:line="560" w:lineRule="exact"/>
              <w:rPr>
                <w:rFonts w:ascii="仿宋_GB2312" w:hAnsi="黑体" w:eastAsia="仿宋_GB2312" w:cs="Times New Roman"/>
                <w:szCs w:val="21"/>
              </w:rPr>
            </w:pPr>
            <w:r>
              <w:rPr>
                <w:rFonts w:ascii="仿宋_GB2312" w:hAnsi="黑体" w:eastAsia="仿宋_GB2312" w:cs="Times New Roman"/>
                <w:szCs w:val="21"/>
              </w:rPr>
              <w:t xml:space="preserve">……                  </w:t>
            </w:r>
            <w:r>
              <w:rPr>
                <w:rFonts w:hint="eastAsia" w:ascii="仿宋_GB2312" w:hAnsi="黑体" w:eastAsia="仿宋_GB2312" w:cs="Times New Roman"/>
                <w:szCs w:val="21"/>
              </w:rPr>
              <w:t>修改完成（</w:t>
            </w:r>
            <w:r>
              <w:rPr>
                <w:rFonts w:ascii="仿宋_GB2312" w:hAnsi="黑体" w:eastAsia="仿宋_GB2312" w:cs="Times New Roman"/>
                <w:szCs w:val="21"/>
              </w:rPr>
              <w:t xml:space="preserve"> ）  未修改完成（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8500" w:type="dxa"/>
            <w:gridSpan w:val="4"/>
            <w:vAlign w:val="center"/>
          </w:tcPr>
          <w:p>
            <w:pPr>
              <w:spacing w:line="560" w:lineRule="exact"/>
              <w:jc w:val="center"/>
              <w:rPr>
                <w:rFonts w:ascii="仿宋_GB2312" w:hAnsi="黑体" w:eastAsia="仿宋_GB2312" w:cs="Times New Roman"/>
                <w:szCs w:val="21"/>
              </w:rPr>
            </w:pPr>
            <w:r>
              <w:rPr>
                <w:rFonts w:hint="eastAsia" w:ascii="仿宋_GB2312" w:hAnsi="黑体" w:eastAsia="仿宋_GB2312" w:cs="Times New Roman"/>
                <w:szCs w:val="21"/>
              </w:rPr>
              <w:t>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696" w:type="dxa"/>
            <w:vAlign w:val="center"/>
          </w:tcPr>
          <w:p>
            <w:pPr>
              <w:jc w:val="center"/>
              <w:rPr>
                <w:rFonts w:ascii="仿宋_GB2312" w:hAnsi="黑体" w:eastAsia="仿宋_GB2312" w:cs="Times New Roman"/>
                <w:szCs w:val="21"/>
              </w:rPr>
            </w:pPr>
            <w:r>
              <w:rPr>
                <w:rFonts w:hint="eastAsia" w:ascii="仿宋_GB2312" w:hAnsi="黑体" w:eastAsia="仿宋_GB2312" w:cs="Times New Roman"/>
                <w:szCs w:val="21"/>
              </w:rPr>
              <w:t>施工单位</w:t>
            </w:r>
          </w:p>
          <w:p>
            <w:pPr>
              <w:jc w:val="center"/>
              <w:rPr>
                <w:rFonts w:ascii="仿宋_GB2312" w:hAnsi="黑体" w:eastAsia="仿宋_GB2312" w:cs="Times New Roman"/>
                <w:szCs w:val="21"/>
              </w:rPr>
            </w:pPr>
            <w:r>
              <w:rPr>
                <w:rFonts w:hint="eastAsia" w:ascii="仿宋_GB2312" w:hAnsi="黑体" w:eastAsia="仿宋_GB2312" w:cs="Times New Roman"/>
                <w:szCs w:val="21"/>
              </w:rPr>
              <w:t>项目负责人</w:t>
            </w:r>
          </w:p>
        </w:tc>
        <w:tc>
          <w:tcPr>
            <w:tcW w:w="6804" w:type="dxa"/>
            <w:gridSpan w:val="3"/>
            <w:vAlign w:val="center"/>
          </w:tcPr>
          <w:p>
            <w:pPr>
              <w:jc w:val="center"/>
              <w:rPr>
                <w:rFonts w:ascii="仿宋_GB2312" w:hAnsi="黑体" w:eastAsia="仿宋_GB2312" w:cs="Times New Roman"/>
                <w:szCs w:val="21"/>
              </w:rPr>
            </w:pPr>
          </w:p>
          <w:p>
            <w:pPr>
              <w:jc w:val="center"/>
              <w:rPr>
                <w:rFonts w:ascii="仿宋_GB2312" w:hAnsi="黑体" w:eastAsia="仿宋_GB2312" w:cs="Times New Roman"/>
                <w:szCs w:val="21"/>
              </w:rPr>
            </w:pPr>
            <w:r>
              <w:rPr>
                <w:rFonts w:hint="eastAsia" w:ascii="仿宋_GB2312" w:hAnsi="黑体" w:eastAsia="仿宋_GB2312" w:cs="Times New Roman"/>
                <w:szCs w:val="21"/>
              </w:rPr>
              <w:t xml:space="preserve"> </w:t>
            </w:r>
            <w:r>
              <w:rPr>
                <w:rFonts w:ascii="仿宋_GB2312" w:hAnsi="黑体" w:eastAsia="仿宋_GB2312"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96" w:type="dxa"/>
            <w:vAlign w:val="center"/>
          </w:tcPr>
          <w:p>
            <w:pPr>
              <w:jc w:val="center"/>
              <w:rPr>
                <w:rFonts w:ascii="仿宋_GB2312" w:hAnsi="黑体" w:eastAsia="仿宋_GB2312" w:cs="Times New Roman"/>
                <w:szCs w:val="21"/>
              </w:rPr>
            </w:pPr>
            <w:r>
              <w:rPr>
                <w:rFonts w:hint="eastAsia" w:ascii="仿宋_GB2312" w:hAnsi="黑体" w:eastAsia="仿宋_GB2312" w:cs="Times New Roman"/>
                <w:szCs w:val="21"/>
              </w:rPr>
              <w:t>施工单位</w:t>
            </w:r>
          </w:p>
          <w:p>
            <w:pPr>
              <w:jc w:val="center"/>
              <w:rPr>
                <w:rFonts w:ascii="仿宋_GB2312" w:hAnsi="黑体" w:eastAsia="仿宋_GB2312" w:cs="Times New Roman"/>
                <w:szCs w:val="21"/>
              </w:rPr>
            </w:pPr>
            <w:r>
              <w:rPr>
                <w:rFonts w:hint="eastAsia" w:ascii="仿宋_GB2312" w:hAnsi="黑体" w:eastAsia="仿宋_GB2312" w:cs="Times New Roman"/>
                <w:szCs w:val="21"/>
              </w:rPr>
              <w:t>技术负责人</w:t>
            </w:r>
          </w:p>
        </w:tc>
        <w:tc>
          <w:tcPr>
            <w:tcW w:w="6804" w:type="dxa"/>
            <w:gridSpan w:val="3"/>
            <w:vAlign w:val="center"/>
          </w:tcPr>
          <w:p>
            <w:pPr>
              <w:jc w:val="center"/>
              <w:rPr>
                <w:rFonts w:ascii="仿宋_GB2312" w:hAnsi="黑体" w:eastAsia="仿宋_GB2312" w:cs="Times New Roman"/>
                <w:szCs w:val="21"/>
              </w:rPr>
            </w:pPr>
          </w:p>
          <w:p>
            <w:pPr>
              <w:jc w:val="center"/>
              <w:rPr>
                <w:rFonts w:ascii="仿宋_GB2312" w:hAnsi="黑体" w:eastAsia="仿宋_GB2312" w:cs="Times New Roman"/>
                <w:szCs w:val="21"/>
              </w:rPr>
            </w:pPr>
            <w:r>
              <w:rPr>
                <w:rFonts w:hint="eastAsia" w:ascii="仿宋_GB2312" w:hAnsi="黑体" w:eastAsia="仿宋_GB2312" w:cs="Times New Roman"/>
                <w:szCs w:val="21"/>
              </w:rPr>
              <w:t xml:space="preserve"> </w:t>
            </w:r>
            <w:r>
              <w:rPr>
                <w:rFonts w:ascii="仿宋_GB2312" w:hAnsi="黑体" w:eastAsia="仿宋_GB2312"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696" w:type="dxa"/>
            <w:vAlign w:val="center"/>
          </w:tcPr>
          <w:p>
            <w:pPr>
              <w:jc w:val="center"/>
              <w:rPr>
                <w:rFonts w:ascii="仿宋_GB2312" w:hAnsi="黑体" w:eastAsia="仿宋_GB2312" w:cs="Times New Roman"/>
                <w:szCs w:val="21"/>
              </w:rPr>
            </w:pPr>
            <w:r>
              <w:rPr>
                <w:rFonts w:hint="eastAsia" w:ascii="仿宋_GB2312" w:hAnsi="黑体" w:eastAsia="仿宋_GB2312" w:cs="Times New Roman"/>
                <w:szCs w:val="21"/>
              </w:rPr>
              <w:t>总监理工程师</w:t>
            </w:r>
          </w:p>
        </w:tc>
        <w:tc>
          <w:tcPr>
            <w:tcW w:w="6804" w:type="dxa"/>
            <w:gridSpan w:val="3"/>
            <w:vAlign w:val="center"/>
          </w:tcPr>
          <w:p>
            <w:pPr>
              <w:jc w:val="center"/>
              <w:rPr>
                <w:rFonts w:ascii="仿宋_GB2312" w:hAnsi="黑体" w:eastAsia="仿宋_GB2312" w:cs="Times New Roman"/>
                <w:szCs w:val="21"/>
              </w:rPr>
            </w:pPr>
          </w:p>
          <w:p>
            <w:pPr>
              <w:jc w:val="center"/>
              <w:rPr>
                <w:rFonts w:ascii="仿宋_GB2312" w:hAnsi="黑体" w:eastAsia="仿宋_GB2312" w:cs="Times New Roman"/>
                <w:szCs w:val="21"/>
              </w:rPr>
            </w:pPr>
            <w:r>
              <w:rPr>
                <w:rFonts w:hint="eastAsia" w:ascii="仿宋_GB2312" w:hAnsi="黑体" w:eastAsia="仿宋_GB2312" w:cs="Times New Roman"/>
                <w:szCs w:val="21"/>
              </w:rPr>
              <w:t xml:space="preserve"> </w:t>
            </w:r>
            <w:r>
              <w:rPr>
                <w:rFonts w:ascii="仿宋_GB2312" w:hAnsi="黑体" w:eastAsia="仿宋_GB2312" w:cs="Times New Roman"/>
                <w:szCs w:val="21"/>
              </w:rPr>
              <w:t xml:space="preserve">                                          </w:t>
            </w:r>
            <w:r>
              <w:rPr>
                <w:rFonts w:hint="eastAsia" w:ascii="仿宋_GB2312" w:hAnsi="黑体" w:eastAsia="仿宋_GB2312" w:cs="Times New Roman"/>
                <w:szCs w:val="21"/>
              </w:rPr>
              <w:t>年</w:t>
            </w:r>
            <w:r>
              <w:rPr>
                <w:rFonts w:ascii="仿宋_GB2312" w:hAnsi="黑体" w:eastAsia="仿宋_GB2312" w:cs="Times New Roman"/>
                <w:szCs w:val="21"/>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696" w:type="dxa"/>
            <w:vAlign w:val="center"/>
          </w:tcPr>
          <w:p>
            <w:pPr>
              <w:jc w:val="center"/>
              <w:rPr>
                <w:rFonts w:ascii="仿宋_GB2312" w:hAnsi="黑体" w:eastAsia="仿宋_GB2312" w:cs="Times New Roman"/>
                <w:szCs w:val="21"/>
              </w:rPr>
            </w:pPr>
            <w:r>
              <w:rPr>
                <w:rFonts w:hint="eastAsia" w:ascii="仿宋_GB2312" w:hAnsi="黑体" w:eastAsia="仿宋_GB2312" w:cs="Times New Roman"/>
                <w:szCs w:val="21"/>
              </w:rPr>
              <w:t>专家组组长</w:t>
            </w:r>
          </w:p>
        </w:tc>
        <w:tc>
          <w:tcPr>
            <w:tcW w:w="6804" w:type="dxa"/>
            <w:gridSpan w:val="3"/>
            <w:vAlign w:val="center"/>
          </w:tcPr>
          <w:p>
            <w:pPr>
              <w:jc w:val="center"/>
              <w:rPr>
                <w:rFonts w:ascii="仿宋_GB2312" w:hAnsi="黑体" w:eastAsia="仿宋_GB2312" w:cs="Times New Roman"/>
                <w:szCs w:val="21"/>
              </w:rPr>
            </w:pPr>
            <w:r>
              <w:rPr>
                <w:rFonts w:hint="eastAsia" w:ascii="仿宋_GB2312" w:hAnsi="黑体" w:eastAsia="仿宋_GB2312" w:cs="Times New Roman"/>
                <w:szCs w:val="21"/>
              </w:rPr>
              <w:t xml:space="preserve"> </w:t>
            </w:r>
            <w:r>
              <w:rPr>
                <w:rFonts w:ascii="仿宋_GB2312" w:hAnsi="黑体" w:eastAsia="仿宋_GB2312" w:cs="Times New Roman"/>
                <w:szCs w:val="21"/>
              </w:rPr>
              <w:t xml:space="preserve">  </w:t>
            </w:r>
          </w:p>
          <w:p>
            <w:pPr>
              <w:jc w:val="center"/>
              <w:rPr>
                <w:rFonts w:ascii="仿宋_GB2312" w:hAnsi="黑体" w:eastAsia="仿宋_GB2312" w:cs="Times New Roman"/>
                <w:szCs w:val="21"/>
              </w:rPr>
            </w:pPr>
            <w:r>
              <w:rPr>
                <w:rFonts w:hint="eastAsia" w:ascii="仿宋_GB2312" w:hAnsi="黑体" w:eastAsia="仿宋_GB2312" w:cs="Times New Roman"/>
                <w:szCs w:val="21"/>
              </w:rPr>
              <w:t xml:space="preserve"> </w:t>
            </w:r>
            <w:r>
              <w:rPr>
                <w:rFonts w:ascii="仿宋_GB2312" w:hAnsi="黑体" w:eastAsia="仿宋_GB2312" w:cs="Times New Roman"/>
                <w:szCs w:val="21"/>
              </w:rPr>
              <w:t xml:space="preserve">                                           </w:t>
            </w:r>
          </w:p>
          <w:p>
            <w:pPr>
              <w:jc w:val="center"/>
              <w:rPr>
                <w:rFonts w:ascii="仿宋_GB2312" w:hAnsi="黑体" w:eastAsia="仿宋_GB2312" w:cs="Times New Roman"/>
                <w:szCs w:val="21"/>
              </w:rPr>
            </w:pPr>
            <w:r>
              <w:rPr>
                <w:rFonts w:hint="eastAsia" w:ascii="仿宋_GB2312" w:hAnsi="黑体" w:eastAsia="仿宋_GB2312" w:cs="Times New Roman"/>
                <w:szCs w:val="21"/>
              </w:rPr>
              <w:t xml:space="preserve"> </w:t>
            </w:r>
            <w:r>
              <w:rPr>
                <w:rFonts w:ascii="仿宋_GB2312" w:hAnsi="黑体" w:eastAsia="仿宋_GB2312" w:cs="Times New Roman"/>
                <w:szCs w:val="21"/>
              </w:rPr>
              <w:t xml:space="preserve">                                          </w:t>
            </w:r>
            <w:r>
              <w:rPr>
                <w:rFonts w:hint="eastAsia" w:ascii="仿宋_GB2312" w:hAnsi="黑体" w:eastAsia="仿宋_GB2312" w:cs="Times New Roman"/>
                <w:szCs w:val="21"/>
              </w:rPr>
              <w:t>年</w:t>
            </w:r>
            <w:r>
              <w:rPr>
                <w:rFonts w:ascii="仿宋_GB2312" w:hAnsi="黑体" w:eastAsia="仿宋_GB2312" w:cs="Times New Roman"/>
                <w:szCs w:val="21"/>
              </w:rPr>
              <w:t xml:space="preserve">   月   日</w:t>
            </w:r>
          </w:p>
        </w:tc>
      </w:tr>
    </w:tbl>
    <w:p>
      <w:pPr>
        <w:spacing w:line="560" w:lineRule="exact"/>
        <w:ind w:right="480" w:firstLine="960" w:firstLineChars="400"/>
        <w:jc w:val="right"/>
        <w:rPr>
          <w:rFonts w:ascii="黑体" w:hAnsi="黑体" w:eastAsia="黑体" w:cs="Times New Roman"/>
          <w:sz w:val="24"/>
          <w:szCs w:val="24"/>
        </w:rPr>
      </w:pPr>
      <w:r>
        <w:rPr>
          <w:rFonts w:hint="eastAsia" w:ascii="黑体" w:hAnsi="黑体" w:eastAsia="黑体" w:cs="Times New Roman"/>
          <w:sz w:val="24"/>
          <w:szCs w:val="24"/>
        </w:rPr>
        <w:t>青岛市建筑施工安全监督站监制</w:t>
      </w:r>
    </w:p>
    <w:p>
      <w:pPr>
        <w:spacing w:line="560" w:lineRule="exact"/>
        <w:jc w:val="left"/>
        <w:rPr>
          <w:rFonts w:ascii="黑体" w:hAnsi="黑体" w:eastAsia="黑体" w:cs="黑体"/>
          <w:sz w:val="32"/>
          <w:szCs w:val="32"/>
        </w:rPr>
      </w:pPr>
    </w:p>
    <w:p>
      <w:pPr>
        <w:spacing w:line="560" w:lineRule="exact"/>
        <w:jc w:val="left"/>
        <w:rPr>
          <w:rFonts w:ascii="黑体" w:hAnsi="黑体" w:eastAsia="黑体" w:cs="黑体"/>
          <w:sz w:val="32"/>
          <w:szCs w:val="32"/>
        </w:rPr>
      </w:pPr>
      <w:r>
        <w:rPr>
          <w:rFonts w:hint="eastAsia" w:ascii="黑体" w:hAnsi="黑体" w:eastAsia="黑体" w:cs="黑体"/>
          <w:sz w:val="32"/>
          <w:szCs w:val="32"/>
        </w:rPr>
        <w:t>附件5：</w:t>
      </w:r>
    </w:p>
    <w:p>
      <w:pPr>
        <w:spacing w:line="560" w:lineRule="exact"/>
        <w:jc w:val="center"/>
        <w:rPr>
          <w:rFonts w:ascii="方正小标宋_GBK" w:hAnsi="黑体" w:eastAsia="方正小标宋_GBK" w:cs="黑体"/>
          <w:sz w:val="44"/>
          <w:szCs w:val="44"/>
        </w:rPr>
      </w:pPr>
      <w:r>
        <w:rPr>
          <w:rFonts w:hint="eastAsia" w:ascii="方正小标宋_GBK" w:hAnsi="黑体" w:eastAsia="方正小标宋_GBK" w:cs="黑体"/>
          <w:sz w:val="44"/>
          <w:szCs w:val="44"/>
        </w:rPr>
        <w:t>超危工程专项施工方案实施验收表</w:t>
      </w:r>
    </w:p>
    <w:p>
      <w:pPr>
        <w:spacing w:line="560" w:lineRule="exact"/>
        <w:jc w:val="center"/>
        <w:rPr>
          <w:rFonts w:ascii="黑体" w:hAnsi="黑体" w:eastAsia="黑体" w:cs="黑体"/>
          <w:sz w:val="32"/>
          <w:szCs w:val="32"/>
        </w:rPr>
      </w:pPr>
    </w:p>
    <w:tbl>
      <w:tblPr>
        <w:tblStyle w:val="4"/>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932"/>
        <w:gridCol w:w="1470"/>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工程名称</w:t>
            </w:r>
          </w:p>
        </w:tc>
        <w:tc>
          <w:tcPr>
            <w:tcW w:w="1932" w:type="dxa"/>
            <w:vAlign w:val="center"/>
          </w:tcPr>
          <w:p>
            <w:pPr>
              <w:spacing w:line="360" w:lineRule="auto"/>
              <w:jc w:val="center"/>
              <w:rPr>
                <w:rFonts w:ascii="仿宋_GB2312" w:hAnsi="黑体" w:eastAsia="仿宋_GB2312" w:cs="Times New Roman"/>
                <w:szCs w:val="21"/>
              </w:rPr>
            </w:pPr>
          </w:p>
        </w:tc>
        <w:tc>
          <w:tcPr>
            <w:tcW w:w="1470"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工程地址</w:t>
            </w:r>
          </w:p>
        </w:tc>
        <w:tc>
          <w:tcPr>
            <w:tcW w:w="3260" w:type="dxa"/>
            <w:vAlign w:val="center"/>
          </w:tcPr>
          <w:p>
            <w:pPr>
              <w:spacing w:line="360" w:lineRule="auto"/>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结构类型</w:t>
            </w:r>
          </w:p>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/层数</w:t>
            </w:r>
          </w:p>
        </w:tc>
        <w:tc>
          <w:tcPr>
            <w:tcW w:w="1932"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 xml:space="preserve"> </w:t>
            </w:r>
          </w:p>
        </w:tc>
        <w:tc>
          <w:tcPr>
            <w:tcW w:w="1470"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建筑面积</w:t>
            </w:r>
          </w:p>
        </w:tc>
        <w:tc>
          <w:tcPr>
            <w:tcW w:w="3260"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 xml:space="preserve"> </w:t>
            </w:r>
            <w:r>
              <w:rPr>
                <w:rFonts w:ascii="仿宋_GB2312" w:hAnsi="黑体" w:eastAsia="仿宋_GB2312" w:cs="Times New Roman"/>
                <w:szCs w:val="21"/>
              </w:rPr>
              <w:t xml:space="preserve">             </w:t>
            </w:r>
            <w:r>
              <w:rPr>
                <w:rFonts w:hint="eastAsia" w:ascii="仿宋_GB2312" w:hAnsi="黑体" w:eastAsia="仿宋_GB2312" w:cs="Times New Roman"/>
                <w:szCs w:val="21"/>
              </w:rPr>
              <w:t>（</w:t>
            </w:r>
            <w:r>
              <w:rPr>
                <w:rFonts w:ascii="仿宋_GB2312" w:hAnsi="黑体" w:eastAsia="仿宋_GB2312" w:cs="Times New Roman"/>
                <w:szCs w:val="21"/>
              </w:rPr>
              <w:t>M</w:t>
            </w:r>
            <w:r>
              <w:rPr>
                <w:rFonts w:ascii="仿宋_GB2312" w:hAnsi="黑体" w:eastAsia="仿宋_GB2312" w:cs="Times New Roman"/>
                <w:szCs w:val="21"/>
                <w:vertAlign w:val="superscript"/>
              </w:rPr>
              <w:t>2</w:t>
            </w:r>
            <w:r>
              <w:rPr>
                <w:rFonts w:hint="eastAsia" w:ascii="仿宋_GB2312" w:hAnsi="黑体" w:eastAsia="仿宋_GB2312"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建设单位</w:t>
            </w:r>
          </w:p>
        </w:tc>
        <w:tc>
          <w:tcPr>
            <w:tcW w:w="1932" w:type="dxa"/>
            <w:vAlign w:val="center"/>
          </w:tcPr>
          <w:p>
            <w:pPr>
              <w:spacing w:line="360" w:lineRule="auto"/>
              <w:jc w:val="center"/>
              <w:rPr>
                <w:rFonts w:ascii="仿宋_GB2312" w:hAnsi="黑体" w:eastAsia="仿宋_GB2312" w:cs="Times New Roman"/>
                <w:szCs w:val="21"/>
              </w:rPr>
            </w:pPr>
          </w:p>
        </w:tc>
        <w:tc>
          <w:tcPr>
            <w:tcW w:w="1470"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设计单位</w:t>
            </w:r>
          </w:p>
        </w:tc>
        <w:tc>
          <w:tcPr>
            <w:tcW w:w="3260" w:type="dxa"/>
            <w:vAlign w:val="center"/>
          </w:tcPr>
          <w:p>
            <w:pPr>
              <w:spacing w:line="360" w:lineRule="auto"/>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施工单位</w:t>
            </w:r>
          </w:p>
        </w:tc>
        <w:tc>
          <w:tcPr>
            <w:tcW w:w="1932" w:type="dxa"/>
            <w:vAlign w:val="center"/>
          </w:tcPr>
          <w:p>
            <w:pPr>
              <w:spacing w:line="360" w:lineRule="auto"/>
              <w:jc w:val="center"/>
              <w:rPr>
                <w:rFonts w:ascii="仿宋_GB2312" w:hAnsi="黑体" w:eastAsia="仿宋_GB2312" w:cs="Times New Roman"/>
                <w:szCs w:val="21"/>
              </w:rPr>
            </w:pPr>
          </w:p>
        </w:tc>
        <w:tc>
          <w:tcPr>
            <w:tcW w:w="1470"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监理单位</w:t>
            </w:r>
          </w:p>
        </w:tc>
        <w:tc>
          <w:tcPr>
            <w:tcW w:w="3260" w:type="dxa"/>
            <w:vAlign w:val="center"/>
          </w:tcPr>
          <w:p>
            <w:pPr>
              <w:spacing w:line="360" w:lineRule="auto"/>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勘察单位</w:t>
            </w:r>
          </w:p>
        </w:tc>
        <w:tc>
          <w:tcPr>
            <w:tcW w:w="1932" w:type="dxa"/>
            <w:vAlign w:val="center"/>
          </w:tcPr>
          <w:p>
            <w:pPr>
              <w:spacing w:line="360" w:lineRule="auto"/>
              <w:jc w:val="center"/>
              <w:rPr>
                <w:rFonts w:ascii="仿宋_GB2312" w:hAnsi="黑体" w:eastAsia="仿宋_GB2312" w:cs="Times New Roman"/>
                <w:szCs w:val="21"/>
              </w:rPr>
            </w:pPr>
          </w:p>
        </w:tc>
        <w:tc>
          <w:tcPr>
            <w:tcW w:w="1470"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监测单位</w:t>
            </w:r>
          </w:p>
        </w:tc>
        <w:tc>
          <w:tcPr>
            <w:tcW w:w="3260" w:type="dxa"/>
            <w:vAlign w:val="center"/>
          </w:tcPr>
          <w:p>
            <w:pPr>
              <w:spacing w:line="360" w:lineRule="auto"/>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ind w:left="420" w:hanging="420" w:hangingChars="200"/>
              <w:jc w:val="center"/>
              <w:rPr>
                <w:rFonts w:ascii="仿宋_GB2312" w:hAnsi="黑体" w:eastAsia="仿宋_GB2312" w:cs="Times New Roman"/>
                <w:szCs w:val="21"/>
              </w:rPr>
            </w:pPr>
            <w:r>
              <w:rPr>
                <w:rFonts w:hint="eastAsia" w:ascii="仿宋_GB2312" w:hAnsi="黑体" w:eastAsia="仿宋_GB2312" w:cs="Times New Roman"/>
                <w:szCs w:val="21"/>
              </w:rPr>
              <w:t>专项施工方案</w:t>
            </w:r>
          </w:p>
          <w:p>
            <w:pPr>
              <w:ind w:left="420" w:leftChars="200" w:firstLine="210" w:firstLineChars="100"/>
              <w:rPr>
                <w:rFonts w:ascii="仿宋_GB2312" w:hAnsi="黑体" w:eastAsia="仿宋_GB2312" w:cs="Times New Roman"/>
                <w:szCs w:val="21"/>
              </w:rPr>
            </w:pPr>
            <w:r>
              <w:rPr>
                <w:rFonts w:hint="eastAsia" w:ascii="仿宋_GB2312" w:hAnsi="黑体" w:eastAsia="仿宋_GB2312" w:cs="Times New Roman"/>
                <w:szCs w:val="21"/>
              </w:rPr>
              <w:t>名称</w:t>
            </w:r>
          </w:p>
        </w:tc>
        <w:tc>
          <w:tcPr>
            <w:tcW w:w="6662" w:type="dxa"/>
            <w:gridSpan w:val="3"/>
            <w:vAlign w:val="center"/>
          </w:tcPr>
          <w:p>
            <w:pPr>
              <w:spacing w:line="360" w:lineRule="auto"/>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22"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方案实施情况</w:t>
            </w:r>
          </w:p>
        </w:tc>
        <w:tc>
          <w:tcPr>
            <w:tcW w:w="6662" w:type="dxa"/>
            <w:gridSpan w:val="3"/>
            <w:vAlign w:val="center"/>
          </w:tcPr>
          <w:p>
            <w:pPr>
              <w:spacing w:line="360" w:lineRule="auto"/>
              <w:ind w:firstLine="210" w:firstLineChars="100"/>
              <w:jc w:val="center"/>
              <w:rPr>
                <w:rFonts w:ascii="仿宋_GB2312" w:hAnsi="黑体" w:eastAsia="仿宋_GB2312" w:cs="Times New Roman"/>
                <w:szCs w:val="21"/>
              </w:rPr>
            </w:pPr>
            <w:r>
              <w:rPr>
                <w:rFonts w:hint="eastAsia" w:ascii="仿宋_GB2312" w:hAnsi="黑体" w:eastAsia="仿宋_GB2312" w:cs="Times New Roman"/>
                <w:szCs w:val="21"/>
              </w:rPr>
              <w:t xml:space="preserve">按照方案实施（ ） </w:t>
            </w:r>
            <w:r>
              <w:rPr>
                <w:rFonts w:ascii="仿宋_GB2312" w:hAnsi="黑体" w:eastAsia="仿宋_GB2312" w:cs="Times New Roman"/>
                <w:szCs w:val="21"/>
              </w:rPr>
              <w:t xml:space="preserve">   </w:t>
            </w:r>
            <w:r>
              <w:rPr>
                <w:rFonts w:hint="eastAsia" w:ascii="仿宋_GB2312" w:hAnsi="黑体" w:eastAsia="仿宋_GB2312" w:cs="Times New Roman"/>
                <w:szCs w:val="21"/>
              </w:rPr>
              <w:t>未按照方案实施（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8784" w:type="dxa"/>
            <w:gridSpan w:val="4"/>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122" w:type="dxa"/>
            <w:vAlign w:val="center"/>
          </w:tcPr>
          <w:p>
            <w:pPr>
              <w:spacing w:line="276" w:lineRule="auto"/>
              <w:jc w:val="center"/>
              <w:rPr>
                <w:rFonts w:ascii="仿宋_GB2312" w:hAnsi="黑体" w:eastAsia="仿宋_GB2312" w:cs="Times New Roman"/>
                <w:szCs w:val="21"/>
              </w:rPr>
            </w:pPr>
            <w:r>
              <w:rPr>
                <w:rFonts w:hint="eastAsia" w:ascii="仿宋_GB2312" w:hAnsi="黑体" w:eastAsia="仿宋_GB2312" w:cs="Times New Roman"/>
                <w:szCs w:val="21"/>
              </w:rPr>
              <w:t>建设单位</w:t>
            </w:r>
          </w:p>
          <w:p>
            <w:pPr>
              <w:spacing w:line="276" w:lineRule="auto"/>
              <w:jc w:val="center"/>
              <w:rPr>
                <w:rFonts w:ascii="仿宋_GB2312" w:hAnsi="黑体" w:eastAsia="仿宋_GB2312" w:cs="Times New Roman"/>
                <w:szCs w:val="21"/>
              </w:rPr>
            </w:pPr>
            <w:r>
              <w:rPr>
                <w:rFonts w:hint="eastAsia" w:ascii="仿宋_GB2312" w:hAnsi="黑体" w:eastAsia="仿宋_GB2312" w:cs="Times New Roman"/>
                <w:szCs w:val="21"/>
              </w:rPr>
              <w:t>项目负责人</w:t>
            </w:r>
          </w:p>
        </w:tc>
        <w:tc>
          <w:tcPr>
            <w:tcW w:w="6662" w:type="dxa"/>
            <w:gridSpan w:val="3"/>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 xml:space="preserve"> </w:t>
            </w:r>
            <w:r>
              <w:rPr>
                <w:rFonts w:ascii="仿宋_GB2312" w:hAnsi="黑体" w:eastAsia="仿宋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122"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总监理工程师</w:t>
            </w:r>
          </w:p>
        </w:tc>
        <w:tc>
          <w:tcPr>
            <w:tcW w:w="6662" w:type="dxa"/>
            <w:gridSpan w:val="3"/>
            <w:vAlign w:val="center"/>
          </w:tcPr>
          <w:p>
            <w:pPr>
              <w:spacing w:line="360" w:lineRule="auto"/>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22" w:type="dxa"/>
            <w:vAlign w:val="center"/>
          </w:tcPr>
          <w:p>
            <w:pPr>
              <w:spacing w:line="360" w:lineRule="auto"/>
              <w:jc w:val="center"/>
              <w:rPr>
                <w:rFonts w:ascii="仿宋_GB2312" w:hAnsi="黑体" w:eastAsia="仿宋_GB2312" w:cs="Times New Roman"/>
                <w:szCs w:val="21"/>
              </w:rPr>
            </w:pPr>
            <w:r>
              <w:rPr>
                <w:rFonts w:hint="eastAsia" w:ascii="仿宋_GB2312" w:hAnsi="黑体" w:eastAsia="仿宋_GB2312" w:cs="Times New Roman"/>
                <w:szCs w:val="21"/>
              </w:rPr>
              <w:t>专业监理工程师</w:t>
            </w:r>
          </w:p>
        </w:tc>
        <w:tc>
          <w:tcPr>
            <w:tcW w:w="6662" w:type="dxa"/>
            <w:gridSpan w:val="3"/>
            <w:vAlign w:val="center"/>
          </w:tcPr>
          <w:p>
            <w:pPr>
              <w:spacing w:line="360" w:lineRule="auto"/>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122" w:type="dxa"/>
            <w:vAlign w:val="center"/>
          </w:tcPr>
          <w:p>
            <w:pPr>
              <w:spacing w:line="276" w:lineRule="auto"/>
              <w:jc w:val="center"/>
              <w:rPr>
                <w:rFonts w:ascii="仿宋_GB2312" w:hAnsi="黑体" w:eastAsia="仿宋_GB2312" w:cs="Times New Roman"/>
                <w:szCs w:val="21"/>
              </w:rPr>
            </w:pPr>
            <w:r>
              <w:rPr>
                <w:rFonts w:hint="eastAsia" w:ascii="仿宋_GB2312" w:hAnsi="黑体" w:eastAsia="仿宋_GB2312" w:cs="Times New Roman"/>
                <w:szCs w:val="21"/>
              </w:rPr>
              <w:t>施工单位</w:t>
            </w:r>
          </w:p>
          <w:p>
            <w:pPr>
              <w:spacing w:line="276" w:lineRule="auto"/>
              <w:jc w:val="center"/>
              <w:rPr>
                <w:rFonts w:ascii="仿宋_GB2312" w:hAnsi="黑体" w:eastAsia="仿宋_GB2312" w:cs="Times New Roman"/>
                <w:szCs w:val="21"/>
              </w:rPr>
            </w:pPr>
            <w:r>
              <w:rPr>
                <w:rFonts w:hint="eastAsia" w:ascii="仿宋_GB2312" w:hAnsi="黑体" w:eastAsia="仿宋_GB2312" w:cs="Times New Roman"/>
                <w:szCs w:val="21"/>
              </w:rPr>
              <w:t>技术负责人</w:t>
            </w:r>
          </w:p>
        </w:tc>
        <w:tc>
          <w:tcPr>
            <w:tcW w:w="6662" w:type="dxa"/>
            <w:gridSpan w:val="3"/>
            <w:vAlign w:val="center"/>
          </w:tcPr>
          <w:p>
            <w:pPr>
              <w:spacing w:line="276" w:lineRule="auto"/>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22" w:type="dxa"/>
            <w:vAlign w:val="center"/>
          </w:tcPr>
          <w:p>
            <w:pPr>
              <w:spacing w:line="276" w:lineRule="auto"/>
              <w:jc w:val="center"/>
              <w:rPr>
                <w:rFonts w:ascii="仿宋_GB2312" w:hAnsi="黑体" w:eastAsia="仿宋_GB2312" w:cs="Times New Roman"/>
                <w:szCs w:val="21"/>
              </w:rPr>
            </w:pPr>
            <w:r>
              <w:rPr>
                <w:rFonts w:hint="eastAsia" w:ascii="仿宋_GB2312" w:hAnsi="黑体" w:eastAsia="仿宋_GB2312" w:cs="Times New Roman"/>
                <w:szCs w:val="21"/>
              </w:rPr>
              <w:t>施工单位</w:t>
            </w:r>
          </w:p>
          <w:p>
            <w:pPr>
              <w:spacing w:line="276" w:lineRule="auto"/>
              <w:jc w:val="center"/>
              <w:rPr>
                <w:rFonts w:ascii="仿宋_GB2312" w:hAnsi="黑体" w:eastAsia="仿宋_GB2312" w:cs="Times New Roman"/>
                <w:szCs w:val="21"/>
              </w:rPr>
            </w:pPr>
            <w:r>
              <w:rPr>
                <w:rFonts w:hint="eastAsia" w:ascii="仿宋_GB2312" w:hAnsi="黑体" w:eastAsia="仿宋_GB2312" w:cs="Times New Roman"/>
                <w:szCs w:val="21"/>
              </w:rPr>
              <w:t>技术负责人</w:t>
            </w:r>
          </w:p>
        </w:tc>
        <w:tc>
          <w:tcPr>
            <w:tcW w:w="6662" w:type="dxa"/>
            <w:gridSpan w:val="3"/>
            <w:vAlign w:val="center"/>
          </w:tcPr>
          <w:p>
            <w:pPr>
              <w:spacing w:line="276" w:lineRule="auto"/>
              <w:rPr>
                <w:rFonts w:ascii="仿宋_GB2312" w:hAnsi="黑体" w:eastAsia="仿宋_GB2312" w:cs="Times New Roman"/>
                <w:szCs w:val="21"/>
              </w:rPr>
            </w:pPr>
            <w:r>
              <w:rPr>
                <w:rFonts w:ascii="仿宋_GB2312" w:hAnsi="黑体" w:eastAsia="仿宋_GB2312"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22" w:type="dxa"/>
            <w:vAlign w:val="center"/>
          </w:tcPr>
          <w:p>
            <w:pPr>
              <w:spacing w:line="276" w:lineRule="auto"/>
              <w:jc w:val="center"/>
              <w:rPr>
                <w:rFonts w:ascii="仿宋_GB2312" w:hAnsi="黑体" w:eastAsia="仿宋_GB2312" w:cs="Times New Roman"/>
                <w:szCs w:val="21"/>
              </w:rPr>
            </w:pPr>
            <w:r>
              <w:rPr>
                <w:rFonts w:hint="eastAsia" w:ascii="仿宋_GB2312" w:hAnsi="黑体" w:eastAsia="仿宋_GB2312" w:cs="Times New Roman"/>
                <w:szCs w:val="21"/>
              </w:rPr>
              <w:t>施工单位</w:t>
            </w:r>
          </w:p>
          <w:p>
            <w:pPr>
              <w:spacing w:line="276" w:lineRule="auto"/>
              <w:jc w:val="center"/>
              <w:rPr>
                <w:rFonts w:ascii="仿宋_GB2312" w:hAnsi="黑体" w:eastAsia="仿宋_GB2312" w:cs="Times New Roman"/>
                <w:szCs w:val="21"/>
              </w:rPr>
            </w:pPr>
            <w:r>
              <w:rPr>
                <w:rFonts w:hint="eastAsia" w:ascii="仿宋_GB2312" w:hAnsi="黑体" w:eastAsia="仿宋_GB2312" w:cs="Times New Roman"/>
                <w:szCs w:val="21"/>
              </w:rPr>
              <w:t>项目负责人</w:t>
            </w:r>
          </w:p>
        </w:tc>
        <w:tc>
          <w:tcPr>
            <w:tcW w:w="6662" w:type="dxa"/>
            <w:gridSpan w:val="3"/>
            <w:vAlign w:val="center"/>
          </w:tcPr>
          <w:p>
            <w:pPr>
              <w:spacing w:line="276" w:lineRule="auto"/>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22" w:type="dxa"/>
            <w:vAlign w:val="center"/>
          </w:tcPr>
          <w:p>
            <w:pPr>
              <w:spacing w:line="276" w:lineRule="auto"/>
              <w:jc w:val="center"/>
              <w:rPr>
                <w:rFonts w:ascii="仿宋_GB2312" w:hAnsi="黑体" w:eastAsia="仿宋_GB2312" w:cs="Times New Roman"/>
                <w:szCs w:val="21"/>
              </w:rPr>
            </w:pPr>
            <w:r>
              <w:rPr>
                <w:rFonts w:hint="eastAsia" w:ascii="仿宋_GB2312" w:hAnsi="黑体" w:eastAsia="仿宋_GB2312" w:cs="Times New Roman"/>
                <w:szCs w:val="21"/>
              </w:rPr>
              <w:t>施工单位</w:t>
            </w:r>
          </w:p>
          <w:p>
            <w:pPr>
              <w:spacing w:line="276" w:lineRule="auto"/>
              <w:jc w:val="center"/>
              <w:rPr>
                <w:rFonts w:ascii="仿宋_GB2312" w:hAnsi="黑体" w:eastAsia="仿宋_GB2312" w:cs="Times New Roman"/>
                <w:szCs w:val="21"/>
              </w:rPr>
            </w:pPr>
            <w:r>
              <w:rPr>
                <w:rFonts w:hint="eastAsia" w:ascii="仿宋_GB2312" w:hAnsi="黑体" w:eastAsia="仿宋_GB2312" w:cs="Times New Roman"/>
                <w:szCs w:val="21"/>
              </w:rPr>
              <w:t>项目技术负责人</w:t>
            </w:r>
          </w:p>
        </w:tc>
        <w:tc>
          <w:tcPr>
            <w:tcW w:w="6662" w:type="dxa"/>
            <w:gridSpan w:val="3"/>
            <w:vAlign w:val="center"/>
          </w:tcPr>
          <w:p>
            <w:pPr>
              <w:spacing w:line="276" w:lineRule="auto"/>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22" w:type="dxa"/>
            <w:vAlign w:val="center"/>
          </w:tcPr>
          <w:p>
            <w:pPr>
              <w:spacing w:line="276" w:lineRule="auto"/>
              <w:jc w:val="center"/>
              <w:rPr>
                <w:rFonts w:ascii="仿宋_GB2312" w:hAnsi="黑体" w:eastAsia="仿宋_GB2312" w:cs="Times New Roman"/>
                <w:szCs w:val="21"/>
              </w:rPr>
            </w:pPr>
            <w:r>
              <w:rPr>
                <w:rFonts w:hint="eastAsia" w:ascii="仿宋_GB2312" w:hAnsi="黑体" w:eastAsia="仿宋_GB2312" w:cs="Times New Roman"/>
                <w:szCs w:val="21"/>
              </w:rPr>
              <w:t>施工单位</w:t>
            </w:r>
          </w:p>
          <w:p>
            <w:pPr>
              <w:spacing w:line="276" w:lineRule="auto"/>
              <w:jc w:val="center"/>
              <w:rPr>
                <w:rFonts w:ascii="仿宋_GB2312" w:hAnsi="黑体" w:eastAsia="仿宋_GB2312" w:cs="Times New Roman"/>
                <w:szCs w:val="21"/>
              </w:rPr>
            </w:pPr>
            <w:r>
              <w:rPr>
                <w:rFonts w:hint="eastAsia" w:ascii="仿宋_GB2312" w:hAnsi="黑体" w:eastAsia="仿宋_GB2312" w:cs="Times New Roman"/>
                <w:szCs w:val="21"/>
              </w:rPr>
              <w:t>专项方案编制人</w:t>
            </w:r>
          </w:p>
        </w:tc>
        <w:tc>
          <w:tcPr>
            <w:tcW w:w="6662" w:type="dxa"/>
            <w:gridSpan w:val="3"/>
            <w:vAlign w:val="center"/>
          </w:tcPr>
          <w:p>
            <w:pPr>
              <w:spacing w:line="276" w:lineRule="auto"/>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22" w:type="dxa"/>
            <w:vAlign w:val="center"/>
          </w:tcPr>
          <w:p>
            <w:pPr>
              <w:spacing w:line="276" w:lineRule="auto"/>
              <w:jc w:val="center"/>
              <w:rPr>
                <w:rFonts w:ascii="仿宋_GB2312" w:hAnsi="黑体" w:eastAsia="仿宋_GB2312" w:cs="Times New Roman"/>
                <w:szCs w:val="21"/>
              </w:rPr>
            </w:pPr>
            <w:r>
              <w:rPr>
                <w:rFonts w:hint="eastAsia" w:ascii="仿宋_GB2312" w:hAnsi="黑体" w:eastAsia="仿宋_GB2312" w:cs="Times New Roman"/>
                <w:szCs w:val="21"/>
              </w:rPr>
              <w:t>施工单位专职安全生产管理人员</w:t>
            </w:r>
          </w:p>
        </w:tc>
        <w:tc>
          <w:tcPr>
            <w:tcW w:w="6662" w:type="dxa"/>
            <w:gridSpan w:val="3"/>
            <w:vAlign w:val="center"/>
          </w:tcPr>
          <w:p>
            <w:pPr>
              <w:spacing w:line="276" w:lineRule="auto"/>
              <w:rPr>
                <w:rFonts w:ascii="仿宋_GB2312" w:hAnsi="黑体" w:eastAsia="仿宋_GB2312" w:cs="Times New Roman"/>
                <w:szCs w:val="21"/>
              </w:rPr>
            </w:pPr>
          </w:p>
          <w:p>
            <w:pPr>
              <w:spacing w:line="276" w:lineRule="auto"/>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22" w:type="dxa"/>
            <w:vAlign w:val="center"/>
          </w:tcPr>
          <w:p>
            <w:pPr>
              <w:spacing w:line="276" w:lineRule="auto"/>
              <w:jc w:val="center"/>
              <w:rPr>
                <w:rFonts w:ascii="仿宋_GB2312" w:hAnsi="黑体" w:eastAsia="仿宋_GB2312" w:cs="Times New Roman"/>
                <w:szCs w:val="21"/>
              </w:rPr>
            </w:pPr>
            <w:r>
              <w:rPr>
                <w:rFonts w:hint="eastAsia" w:ascii="仿宋_GB2312" w:hAnsi="黑体" w:eastAsia="仿宋_GB2312" w:cs="Times New Roman"/>
                <w:szCs w:val="21"/>
              </w:rPr>
              <w:t>分包单位</w:t>
            </w:r>
          </w:p>
          <w:p>
            <w:pPr>
              <w:spacing w:line="276" w:lineRule="auto"/>
              <w:jc w:val="center"/>
              <w:rPr>
                <w:rFonts w:ascii="仿宋_GB2312" w:hAnsi="黑体" w:eastAsia="仿宋_GB2312" w:cs="Times New Roman"/>
                <w:szCs w:val="21"/>
              </w:rPr>
            </w:pPr>
            <w:r>
              <w:rPr>
                <w:rFonts w:hint="eastAsia" w:ascii="仿宋_GB2312" w:hAnsi="黑体" w:eastAsia="仿宋_GB2312" w:cs="Times New Roman"/>
                <w:szCs w:val="21"/>
              </w:rPr>
              <w:t>技术负责人</w:t>
            </w:r>
          </w:p>
        </w:tc>
        <w:tc>
          <w:tcPr>
            <w:tcW w:w="6662" w:type="dxa"/>
            <w:gridSpan w:val="3"/>
            <w:vAlign w:val="center"/>
          </w:tcPr>
          <w:p>
            <w:pPr>
              <w:spacing w:line="276" w:lineRule="auto"/>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22" w:type="dxa"/>
          </w:tcPr>
          <w:p>
            <w:pPr>
              <w:spacing w:line="276" w:lineRule="auto"/>
              <w:jc w:val="center"/>
              <w:rPr>
                <w:rFonts w:ascii="仿宋_GB2312" w:hAnsi="黑体" w:eastAsia="仿宋_GB2312" w:cs="Times New Roman"/>
                <w:szCs w:val="21"/>
              </w:rPr>
            </w:pPr>
            <w:r>
              <w:rPr>
                <w:rFonts w:hint="eastAsia" w:ascii="仿宋_GB2312" w:hAnsi="黑体" w:eastAsia="仿宋_GB2312" w:cs="Times New Roman"/>
                <w:szCs w:val="21"/>
              </w:rPr>
              <w:t>设计单位项目</w:t>
            </w:r>
          </w:p>
          <w:p>
            <w:pPr>
              <w:spacing w:line="276" w:lineRule="auto"/>
              <w:jc w:val="center"/>
              <w:rPr>
                <w:rFonts w:ascii="仿宋_GB2312" w:hAnsi="黑体" w:eastAsia="仿宋_GB2312" w:cs="Times New Roman"/>
                <w:szCs w:val="21"/>
              </w:rPr>
            </w:pPr>
            <w:r>
              <w:rPr>
                <w:rFonts w:hint="eastAsia" w:ascii="仿宋_GB2312" w:hAnsi="黑体" w:eastAsia="仿宋_GB2312" w:cs="Times New Roman"/>
                <w:szCs w:val="21"/>
              </w:rPr>
              <w:t>技术负责人</w:t>
            </w:r>
          </w:p>
        </w:tc>
        <w:tc>
          <w:tcPr>
            <w:tcW w:w="6662" w:type="dxa"/>
            <w:gridSpan w:val="3"/>
            <w:vAlign w:val="center"/>
          </w:tcPr>
          <w:p>
            <w:pPr>
              <w:spacing w:line="276" w:lineRule="auto"/>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22" w:type="dxa"/>
          </w:tcPr>
          <w:p>
            <w:pPr>
              <w:spacing w:line="276" w:lineRule="auto"/>
              <w:jc w:val="center"/>
              <w:rPr>
                <w:rFonts w:ascii="仿宋_GB2312" w:hAnsi="黑体" w:eastAsia="仿宋_GB2312" w:cs="Times New Roman"/>
                <w:szCs w:val="21"/>
              </w:rPr>
            </w:pPr>
            <w:r>
              <w:rPr>
                <w:rFonts w:hint="eastAsia" w:ascii="仿宋_GB2312" w:hAnsi="黑体" w:eastAsia="仿宋_GB2312" w:cs="Times New Roman"/>
                <w:szCs w:val="21"/>
              </w:rPr>
              <w:t>勘察单位项目</w:t>
            </w:r>
          </w:p>
          <w:p>
            <w:pPr>
              <w:spacing w:line="276" w:lineRule="auto"/>
              <w:jc w:val="center"/>
              <w:rPr>
                <w:rFonts w:ascii="仿宋_GB2312" w:hAnsi="黑体" w:eastAsia="仿宋_GB2312" w:cs="Times New Roman"/>
                <w:szCs w:val="21"/>
              </w:rPr>
            </w:pPr>
            <w:r>
              <w:rPr>
                <w:rFonts w:hint="eastAsia" w:ascii="仿宋_GB2312" w:hAnsi="黑体" w:eastAsia="仿宋_GB2312" w:cs="Times New Roman"/>
                <w:szCs w:val="21"/>
              </w:rPr>
              <w:t>技术负责人</w:t>
            </w:r>
          </w:p>
        </w:tc>
        <w:tc>
          <w:tcPr>
            <w:tcW w:w="6662" w:type="dxa"/>
            <w:gridSpan w:val="3"/>
            <w:vAlign w:val="center"/>
          </w:tcPr>
          <w:p>
            <w:pPr>
              <w:spacing w:line="276" w:lineRule="auto"/>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22" w:type="dxa"/>
          </w:tcPr>
          <w:p>
            <w:pPr>
              <w:spacing w:line="276" w:lineRule="auto"/>
              <w:jc w:val="center"/>
              <w:rPr>
                <w:rFonts w:ascii="仿宋_GB2312" w:hAnsi="黑体" w:eastAsia="仿宋_GB2312" w:cs="Times New Roman"/>
                <w:szCs w:val="21"/>
              </w:rPr>
            </w:pPr>
            <w:r>
              <w:rPr>
                <w:rFonts w:hint="eastAsia" w:ascii="仿宋_GB2312" w:hAnsi="黑体" w:eastAsia="仿宋_GB2312" w:cs="Times New Roman"/>
                <w:szCs w:val="21"/>
              </w:rPr>
              <w:t>监测单位</w:t>
            </w:r>
          </w:p>
          <w:p>
            <w:pPr>
              <w:spacing w:line="276" w:lineRule="auto"/>
              <w:jc w:val="center"/>
              <w:rPr>
                <w:rFonts w:ascii="仿宋_GB2312" w:hAnsi="黑体" w:eastAsia="仿宋_GB2312" w:cs="Times New Roman"/>
                <w:szCs w:val="21"/>
              </w:rPr>
            </w:pPr>
            <w:r>
              <w:rPr>
                <w:rFonts w:hint="eastAsia" w:ascii="仿宋_GB2312" w:hAnsi="黑体" w:eastAsia="仿宋_GB2312" w:cs="Times New Roman"/>
                <w:szCs w:val="21"/>
              </w:rPr>
              <w:t>项目技术负责人</w:t>
            </w:r>
          </w:p>
        </w:tc>
        <w:tc>
          <w:tcPr>
            <w:tcW w:w="6662" w:type="dxa"/>
            <w:gridSpan w:val="3"/>
            <w:vAlign w:val="center"/>
          </w:tcPr>
          <w:p>
            <w:pPr>
              <w:spacing w:line="276" w:lineRule="auto"/>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22" w:type="dxa"/>
            <w:vAlign w:val="center"/>
          </w:tcPr>
          <w:p>
            <w:pPr>
              <w:spacing w:line="276" w:lineRule="auto"/>
              <w:jc w:val="center"/>
              <w:rPr>
                <w:rFonts w:ascii="仿宋_GB2312" w:hAnsi="黑体" w:eastAsia="仿宋_GB2312" w:cs="Times New Roman"/>
                <w:szCs w:val="21"/>
              </w:rPr>
            </w:pPr>
            <w:r>
              <w:rPr>
                <w:rFonts w:hint="eastAsia" w:ascii="仿宋_GB2312" w:hAnsi="黑体" w:eastAsia="仿宋_GB2312" w:cs="Times New Roman"/>
                <w:szCs w:val="21"/>
              </w:rPr>
              <w:t>专家组成员（一）</w:t>
            </w:r>
          </w:p>
        </w:tc>
        <w:tc>
          <w:tcPr>
            <w:tcW w:w="6662" w:type="dxa"/>
            <w:gridSpan w:val="3"/>
            <w:vAlign w:val="center"/>
          </w:tcPr>
          <w:p>
            <w:pPr>
              <w:spacing w:line="276" w:lineRule="auto"/>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122" w:type="dxa"/>
            <w:vAlign w:val="center"/>
          </w:tcPr>
          <w:p>
            <w:pPr>
              <w:spacing w:line="276" w:lineRule="auto"/>
              <w:jc w:val="center"/>
              <w:rPr>
                <w:rFonts w:ascii="仿宋_GB2312" w:hAnsi="黑体" w:eastAsia="仿宋_GB2312" w:cs="Times New Roman"/>
                <w:szCs w:val="21"/>
              </w:rPr>
            </w:pPr>
            <w:r>
              <w:rPr>
                <w:rFonts w:hint="eastAsia" w:ascii="仿宋_GB2312" w:hAnsi="黑体" w:eastAsia="仿宋_GB2312" w:cs="Times New Roman"/>
                <w:szCs w:val="21"/>
              </w:rPr>
              <w:t>专家组成员（二）</w:t>
            </w:r>
          </w:p>
        </w:tc>
        <w:tc>
          <w:tcPr>
            <w:tcW w:w="6662" w:type="dxa"/>
            <w:gridSpan w:val="3"/>
            <w:vAlign w:val="center"/>
          </w:tcPr>
          <w:p>
            <w:pPr>
              <w:spacing w:line="276" w:lineRule="auto"/>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122" w:type="dxa"/>
            <w:vAlign w:val="center"/>
          </w:tcPr>
          <w:p>
            <w:pPr>
              <w:spacing w:line="276" w:lineRule="auto"/>
              <w:jc w:val="center"/>
              <w:rPr>
                <w:rFonts w:ascii="仿宋_GB2312" w:hAnsi="黑体" w:eastAsia="仿宋_GB2312" w:cs="Times New Roman"/>
                <w:szCs w:val="21"/>
              </w:rPr>
            </w:pPr>
            <w:r>
              <w:rPr>
                <w:rFonts w:hint="eastAsia" w:ascii="仿宋_GB2312" w:hAnsi="黑体" w:eastAsia="仿宋_GB2312" w:cs="Times New Roman"/>
                <w:szCs w:val="21"/>
              </w:rPr>
              <w:t>验收时间</w:t>
            </w:r>
          </w:p>
        </w:tc>
        <w:tc>
          <w:tcPr>
            <w:tcW w:w="6662" w:type="dxa"/>
            <w:gridSpan w:val="3"/>
            <w:vAlign w:val="center"/>
          </w:tcPr>
          <w:p>
            <w:pPr>
              <w:spacing w:line="276" w:lineRule="auto"/>
              <w:jc w:val="center"/>
              <w:rPr>
                <w:rFonts w:ascii="仿宋_GB2312" w:hAnsi="黑体" w:eastAsia="仿宋_GB2312" w:cs="Times New Roman"/>
                <w:szCs w:val="21"/>
              </w:rPr>
            </w:pPr>
          </w:p>
          <w:p>
            <w:pPr>
              <w:spacing w:line="276" w:lineRule="auto"/>
              <w:ind w:firstLine="4830" w:firstLineChars="2300"/>
              <w:rPr>
                <w:rFonts w:ascii="仿宋_GB2312" w:hAnsi="黑体" w:eastAsia="仿宋_GB2312" w:cs="Times New Roman"/>
                <w:szCs w:val="21"/>
              </w:rPr>
            </w:pPr>
            <w:r>
              <w:rPr>
                <w:rFonts w:hint="eastAsia" w:ascii="仿宋_GB2312" w:hAnsi="黑体" w:eastAsia="仿宋_GB2312" w:cs="Times New Roman"/>
                <w:szCs w:val="21"/>
              </w:rPr>
              <w:t>年</w:t>
            </w:r>
            <w:r>
              <w:rPr>
                <w:rFonts w:ascii="仿宋_GB2312" w:hAnsi="黑体" w:eastAsia="仿宋_GB2312" w:cs="Times New Roman"/>
                <w:szCs w:val="21"/>
              </w:rPr>
              <w:t xml:space="preserve">   月   日</w:t>
            </w:r>
          </w:p>
        </w:tc>
      </w:tr>
    </w:tbl>
    <w:p>
      <w:pPr>
        <w:spacing w:line="560" w:lineRule="exact"/>
        <w:ind w:right="240" w:firstLine="960" w:firstLineChars="400"/>
        <w:jc w:val="right"/>
        <w:rPr>
          <w:rFonts w:ascii="仿宋_GB2312" w:hAnsi="黑体" w:eastAsia="仿宋_GB2312" w:cs="Times New Roman"/>
          <w:sz w:val="24"/>
          <w:szCs w:val="24"/>
        </w:rPr>
      </w:pPr>
      <w:r>
        <w:rPr>
          <w:rFonts w:hint="eastAsia" w:ascii="黑体" w:hAnsi="黑体" w:eastAsia="黑体" w:cs="Times New Roman"/>
          <w:sz w:val="24"/>
          <w:szCs w:val="24"/>
        </w:rPr>
        <w:t>青岛市建筑施工安全监督站监制</w:t>
      </w:r>
    </w:p>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67"/>
    <w:rsid w:val="00005DEC"/>
    <w:rsid w:val="0001341A"/>
    <w:rsid w:val="00030054"/>
    <w:rsid w:val="00060168"/>
    <w:rsid w:val="00064C50"/>
    <w:rsid w:val="00070F50"/>
    <w:rsid w:val="00074E87"/>
    <w:rsid w:val="000827B9"/>
    <w:rsid w:val="000914BF"/>
    <w:rsid w:val="000A4A58"/>
    <w:rsid w:val="000C1B5F"/>
    <w:rsid w:val="000D2DB2"/>
    <w:rsid w:val="000E11D5"/>
    <w:rsid w:val="000F4555"/>
    <w:rsid w:val="00140AEA"/>
    <w:rsid w:val="0015066D"/>
    <w:rsid w:val="001537E1"/>
    <w:rsid w:val="00154E80"/>
    <w:rsid w:val="001603A9"/>
    <w:rsid w:val="00183D1C"/>
    <w:rsid w:val="001B5881"/>
    <w:rsid w:val="002075FD"/>
    <w:rsid w:val="00222551"/>
    <w:rsid w:val="00241028"/>
    <w:rsid w:val="002632F4"/>
    <w:rsid w:val="00275D00"/>
    <w:rsid w:val="00291D12"/>
    <w:rsid w:val="002C37A2"/>
    <w:rsid w:val="002D600D"/>
    <w:rsid w:val="002E12C2"/>
    <w:rsid w:val="002F68BE"/>
    <w:rsid w:val="003100FD"/>
    <w:rsid w:val="00320360"/>
    <w:rsid w:val="003354D9"/>
    <w:rsid w:val="003409F4"/>
    <w:rsid w:val="003A4E7B"/>
    <w:rsid w:val="003E3D48"/>
    <w:rsid w:val="003F5EC2"/>
    <w:rsid w:val="00416E17"/>
    <w:rsid w:val="00430A9F"/>
    <w:rsid w:val="00433A61"/>
    <w:rsid w:val="004744E7"/>
    <w:rsid w:val="004761B7"/>
    <w:rsid w:val="004901EB"/>
    <w:rsid w:val="00496FBA"/>
    <w:rsid w:val="004A58AD"/>
    <w:rsid w:val="004C7469"/>
    <w:rsid w:val="004D3AFB"/>
    <w:rsid w:val="00540734"/>
    <w:rsid w:val="00550753"/>
    <w:rsid w:val="00551315"/>
    <w:rsid w:val="00572655"/>
    <w:rsid w:val="00576086"/>
    <w:rsid w:val="005859F3"/>
    <w:rsid w:val="00591E7F"/>
    <w:rsid w:val="00594B40"/>
    <w:rsid w:val="005C7477"/>
    <w:rsid w:val="005C79AD"/>
    <w:rsid w:val="005D3DCF"/>
    <w:rsid w:val="005D7294"/>
    <w:rsid w:val="005E4328"/>
    <w:rsid w:val="0062534C"/>
    <w:rsid w:val="00661CDA"/>
    <w:rsid w:val="006B3397"/>
    <w:rsid w:val="006B39E1"/>
    <w:rsid w:val="00704F52"/>
    <w:rsid w:val="00711E06"/>
    <w:rsid w:val="007133EB"/>
    <w:rsid w:val="007230C8"/>
    <w:rsid w:val="00794A9C"/>
    <w:rsid w:val="007C1866"/>
    <w:rsid w:val="007C573E"/>
    <w:rsid w:val="007D0DF9"/>
    <w:rsid w:val="0082212C"/>
    <w:rsid w:val="008326DE"/>
    <w:rsid w:val="008452B6"/>
    <w:rsid w:val="00853493"/>
    <w:rsid w:val="00874C67"/>
    <w:rsid w:val="00882219"/>
    <w:rsid w:val="008870D0"/>
    <w:rsid w:val="008B4B10"/>
    <w:rsid w:val="008B505C"/>
    <w:rsid w:val="008B64B7"/>
    <w:rsid w:val="008C37AC"/>
    <w:rsid w:val="008E6FD4"/>
    <w:rsid w:val="008F28B8"/>
    <w:rsid w:val="0092087C"/>
    <w:rsid w:val="00960DDD"/>
    <w:rsid w:val="009A07CE"/>
    <w:rsid w:val="009A4789"/>
    <w:rsid w:val="009B2414"/>
    <w:rsid w:val="009B52A0"/>
    <w:rsid w:val="009C70CD"/>
    <w:rsid w:val="009D0957"/>
    <w:rsid w:val="009D361C"/>
    <w:rsid w:val="009F648C"/>
    <w:rsid w:val="00A05E76"/>
    <w:rsid w:val="00A26515"/>
    <w:rsid w:val="00A5531B"/>
    <w:rsid w:val="00A77A5E"/>
    <w:rsid w:val="00A97C19"/>
    <w:rsid w:val="00AC0E35"/>
    <w:rsid w:val="00AF09E4"/>
    <w:rsid w:val="00B70F7D"/>
    <w:rsid w:val="00BC4C0D"/>
    <w:rsid w:val="00BD5FB5"/>
    <w:rsid w:val="00BE4EDD"/>
    <w:rsid w:val="00C51ABC"/>
    <w:rsid w:val="00C72B43"/>
    <w:rsid w:val="00C76A7E"/>
    <w:rsid w:val="00CF0726"/>
    <w:rsid w:val="00D065C0"/>
    <w:rsid w:val="00D068E8"/>
    <w:rsid w:val="00D11D1D"/>
    <w:rsid w:val="00D302EC"/>
    <w:rsid w:val="00D618C1"/>
    <w:rsid w:val="00D933FC"/>
    <w:rsid w:val="00DB3366"/>
    <w:rsid w:val="00DC4640"/>
    <w:rsid w:val="00DE727E"/>
    <w:rsid w:val="00DF3D99"/>
    <w:rsid w:val="00E066C8"/>
    <w:rsid w:val="00E15348"/>
    <w:rsid w:val="00E81D27"/>
    <w:rsid w:val="00EB3B4A"/>
    <w:rsid w:val="00ED1DBC"/>
    <w:rsid w:val="00EF04BD"/>
    <w:rsid w:val="00F27945"/>
    <w:rsid w:val="00F55278"/>
    <w:rsid w:val="00F82D56"/>
    <w:rsid w:val="00F95E1E"/>
    <w:rsid w:val="00FB413D"/>
    <w:rsid w:val="08C2594B"/>
    <w:rsid w:val="16C47B37"/>
    <w:rsid w:val="18802284"/>
    <w:rsid w:val="274C2C9A"/>
    <w:rsid w:val="2BB24B02"/>
    <w:rsid w:val="31F368C1"/>
    <w:rsid w:val="40FC0451"/>
    <w:rsid w:val="4496720A"/>
    <w:rsid w:val="5E3B40D1"/>
    <w:rsid w:val="5E485490"/>
    <w:rsid w:val="701C414D"/>
    <w:rsid w:val="7C615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7677</Words>
  <Characters>7834</Characters>
  <Lines>68</Lines>
  <Paragraphs>19</Paragraphs>
  <TotalTime>0</TotalTime>
  <ScaleCrop>false</ScaleCrop>
  <LinksUpToDate>false</LinksUpToDate>
  <CharactersWithSpaces>8805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2022-03-08T08:45:00Z</dcterms:created>
  <dc:creator>吕 慧清</dc:creator>
  <cp:lastModifiedBy>张文硕</cp:lastModifiedBy>
  <cp:lastPrinted>2022-03-14T01:06:00Z</cp:lastPrinted>
  <dcterms:modified xsi:type="dcterms:W3CDTF">2022-04-02T12:47:37Z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0B62E752DFE04FCC9F3D866A53F0C324</vt:lpwstr>
  </property>
</Properties>
</file>